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B6" w:rsidRDefault="006F7BB6" w:rsidP="0048353D">
      <w:pPr>
        <w:rPr>
          <w:b/>
        </w:rPr>
      </w:pPr>
    </w:p>
    <w:p w:rsidR="006F7BB6" w:rsidRDefault="006F7BB6" w:rsidP="0048353D">
      <w:pPr>
        <w:rPr>
          <w:b/>
        </w:rPr>
      </w:pPr>
    </w:p>
    <w:p w:rsidR="006F7BB6" w:rsidRDefault="006F7BB6" w:rsidP="0048353D">
      <w:pPr>
        <w:rPr>
          <w:b/>
        </w:rPr>
      </w:pPr>
    </w:p>
    <w:p w:rsidR="006F7BB6" w:rsidRDefault="006F7BB6" w:rsidP="0048353D">
      <w:pPr>
        <w:rPr>
          <w:b/>
        </w:rPr>
      </w:pPr>
    </w:p>
    <w:p w:rsidR="006F7BB6" w:rsidRDefault="006F7BB6" w:rsidP="0048353D">
      <w:pPr>
        <w:rPr>
          <w:b/>
        </w:rPr>
      </w:pPr>
    </w:p>
    <w:p w:rsidR="006F7BB6" w:rsidRDefault="006F7BB6" w:rsidP="0048353D">
      <w:pPr>
        <w:rPr>
          <w:b/>
        </w:rPr>
      </w:pPr>
    </w:p>
    <w:p w:rsidR="006F7BB6" w:rsidRDefault="006F7BB6" w:rsidP="0048353D">
      <w:pPr>
        <w:rPr>
          <w:b/>
        </w:rPr>
      </w:pPr>
    </w:p>
    <w:p w:rsidR="006F7BB6" w:rsidRPr="00F360E6" w:rsidRDefault="00BB549F" w:rsidP="0048353D">
      <w:pPr>
        <w:rPr>
          <w:b/>
        </w:rPr>
      </w:pPr>
      <w:r>
        <w:rPr>
          <w:b/>
        </w:rPr>
        <w:t xml:space="preserve">GRADONAČELNIK </w:t>
      </w:r>
    </w:p>
    <w:p w:rsidR="006F7BB6" w:rsidRPr="00D8449A" w:rsidRDefault="006F7BB6" w:rsidP="00A669BB">
      <w:pPr>
        <w:rPr>
          <w:b/>
        </w:rPr>
      </w:pPr>
      <w:r w:rsidRPr="00D8449A">
        <w:rPr>
          <w:b/>
        </w:rPr>
        <w:t xml:space="preserve">KLASA: </w:t>
      </w:r>
      <w:r>
        <w:rPr>
          <w:b/>
        </w:rPr>
        <w:t>551-06/1</w:t>
      </w:r>
      <w:r w:rsidR="00BB549F">
        <w:rPr>
          <w:b/>
        </w:rPr>
        <w:t>6-01/</w:t>
      </w:r>
      <w:r w:rsidR="004E10F8">
        <w:rPr>
          <w:b/>
        </w:rPr>
        <w:t>3</w:t>
      </w:r>
    </w:p>
    <w:p w:rsidR="006F7BB6" w:rsidRPr="00D8449A" w:rsidRDefault="006F7BB6" w:rsidP="00A669BB">
      <w:pPr>
        <w:rPr>
          <w:b/>
        </w:rPr>
      </w:pPr>
      <w:r w:rsidRPr="00D8449A">
        <w:rPr>
          <w:b/>
        </w:rPr>
        <w:t>URBROJ: 2182/10-</w:t>
      </w:r>
      <w:r>
        <w:rPr>
          <w:b/>
        </w:rPr>
        <w:t>02-1</w:t>
      </w:r>
      <w:r w:rsidR="00BB549F">
        <w:rPr>
          <w:b/>
        </w:rPr>
        <w:t>6</w:t>
      </w:r>
      <w:r>
        <w:rPr>
          <w:b/>
        </w:rPr>
        <w:t>-</w:t>
      </w:r>
      <w:r w:rsidR="004E10F8">
        <w:rPr>
          <w:b/>
        </w:rPr>
        <w:t>3</w:t>
      </w:r>
    </w:p>
    <w:p w:rsidR="006F7BB6" w:rsidRDefault="006F7BB6" w:rsidP="0048353D">
      <w:pPr>
        <w:rPr>
          <w:b/>
        </w:rPr>
      </w:pPr>
      <w:r w:rsidRPr="00F360E6">
        <w:rPr>
          <w:b/>
        </w:rPr>
        <w:t xml:space="preserve">Knin, </w:t>
      </w:r>
      <w:r>
        <w:rPr>
          <w:b/>
        </w:rPr>
        <w:t>2</w:t>
      </w:r>
      <w:r w:rsidR="00BB549F">
        <w:rPr>
          <w:b/>
        </w:rPr>
        <w:t>9</w:t>
      </w:r>
      <w:r>
        <w:rPr>
          <w:b/>
        </w:rPr>
        <w:t>. kolovoza 201</w:t>
      </w:r>
      <w:r w:rsidR="00BB549F">
        <w:rPr>
          <w:b/>
        </w:rPr>
        <w:t>6</w:t>
      </w:r>
      <w:r w:rsidRPr="00F360E6">
        <w:rPr>
          <w:b/>
        </w:rPr>
        <w:t>. godine</w:t>
      </w:r>
    </w:p>
    <w:p w:rsidR="006F7BB6" w:rsidRDefault="006F7BB6" w:rsidP="005051DE">
      <w:pPr>
        <w:jc w:val="center"/>
        <w:rPr>
          <w:b/>
          <w:sz w:val="48"/>
          <w:szCs w:val="48"/>
        </w:rPr>
      </w:pPr>
    </w:p>
    <w:p w:rsidR="006F7BB6" w:rsidRPr="00100485" w:rsidRDefault="006F7BB6" w:rsidP="005051DE">
      <w:pPr>
        <w:jc w:val="center"/>
        <w:rPr>
          <w:b/>
          <w:sz w:val="48"/>
          <w:szCs w:val="48"/>
        </w:rPr>
      </w:pPr>
      <w:r w:rsidRPr="00100485">
        <w:rPr>
          <w:b/>
          <w:sz w:val="48"/>
          <w:szCs w:val="48"/>
        </w:rPr>
        <w:t>J A V N I   P O Z I V</w:t>
      </w:r>
    </w:p>
    <w:p w:rsidR="006F7BB6" w:rsidRPr="0048353D" w:rsidRDefault="006F7BB6" w:rsidP="005051DE">
      <w:pPr>
        <w:pStyle w:val="Naslov2"/>
        <w:pBdr>
          <w:top w:val="single" w:sz="4" w:space="0" w:color="FFFFFF"/>
          <w:bottom w:val="single" w:sz="8" w:space="2" w:color="EAEAEA"/>
        </w:pBdr>
        <w:spacing w:before="0" w:beforeAutospacing="0" w:after="0" w:afterAutospacing="0" w:line="480" w:lineRule="atLeast"/>
        <w:jc w:val="center"/>
        <w:rPr>
          <w:rFonts w:ascii="Trebuchet MS" w:hAnsi="Trebuchet MS"/>
          <w:b w:val="0"/>
          <w:sz w:val="48"/>
          <w:szCs w:val="48"/>
        </w:rPr>
      </w:pPr>
      <w:r w:rsidRPr="0048353D">
        <w:rPr>
          <w:rFonts w:ascii="Trebuchet MS" w:hAnsi="Trebuchet MS"/>
          <w:b w:val="0"/>
          <w:sz w:val="48"/>
          <w:szCs w:val="48"/>
        </w:rPr>
        <w:t>korisnicima pomoći za troškove ogrjeva</w:t>
      </w:r>
    </w:p>
    <w:p w:rsidR="006F7BB6" w:rsidRDefault="006F7BB6" w:rsidP="0048353D">
      <w:pPr>
        <w:pStyle w:val="StandardWeb"/>
        <w:shd w:val="clear" w:color="auto" w:fill="FAFAFA"/>
        <w:spacing w:before="0" w:beforeAutospacing="0" w:after="200" w:afterAutospacing="0" w:line="240" w:lineRule="atLeast"/>
        <w:jc w:val="both"/>
      </w:pPr>
    </w:p>
    <w:p w:rsidR="006F7BB6" w:rsidRDefault="006F7BB6" w:rsidP="008E0A8A">
      <w:pPr>
        <w:pStyle w:val="StandardWeb"/>
        <w:shd w:val="clear" w:color="auto" w:fill="FAFAFA"/>
        <w:spacing w:before="0" w:beforeAutospacing="0" w:after="0" w:afterAutospacing="0" w:line="240" w:lineRule="atLeast"/>
        <w:ind w:firstLine="708"/>
        <w:jc w:val="both"/>
      </w:pPr>
      <w:r w:rsidRPr="008E0A8A">
        <w:t>Zakonom o socijalnoj skrbi („Narodne novine“, broj 157/13</w:t>
      </w:r>
      <w:r>
        <w:t xml:space="preserve"> i 152/14</w:t>
      </w:r>
      <w:r w:rsidRPr="008E0A8A">
        <w:t>), pravo na troškove ogrjeva, u iznosu od 950,00 kuna, ostvaruju isključivo</w:t>
      </w:r>
      <w:r w:rsidRPr="008E0A8A">
        <w:rPr>
          <w:rStyle w:val="apple-converted-space"/>
        </w:rPr>
        <w:t> </w:t>
      </w:r>
      <w:r w:rsidRPr="008E0A8A">
        <w:rPr>
          <w:rStyle w:val="Naglaeno"/>
        </w:rPr>
        <w:t>korisnici zajamčene minimalne naknade koji se griju na drva</w:t>
      </w:r>
      <w:r w:rsidRPr="008E0A8A">
        <w:t>. </w:t>
      </w:r>
    </w:p>
    <w:p w:rsidR="006F7BB6" w:rsidRPr="008E0A8A" w:rsidRDefault="006F7BB6" w:rsidP="008E0A8A">
      <w:pPr>
        <w:pStyle w:val="StandardWeb"/>
        <w:shd w:val="clear" w:color="auto" w:fill="FAFAFA"/>
        <w:spacing w:before="0" w:beforeAutospacing="0" w:after="0" w:afterAutospacing="0" w:line="240" w:lineRule="atLeast"/>
        <w:ind w:firstLine="708"/>
        <w:jc w:val="both"/>
      </w:pPr>
    </w:p>
    <w:p w:rsidR="006F7BB6" w:rsidRDefault="006F7BB6" w:rsidP="008E0A8A">
      <w:pPr>
        <w:pStyle w:val="StandardWeb"/>
        <w:shd w:val="clear" w:color="auto" w:fill="FAFAFA"/>
        <w:spacing w:before="0" w:beforeAutospacing="0" w:after="0" w:afterAutospacing="0" w:line="240" w:lineRule="atLeast"/>
        <w:ind w:firstLine="708"/>
        <w:jc w:val="both"/>
      </w:pPr>
      <w:r w:rsidRPr="008E0A8A">
        <w:t xml:space="preserve">Stoga, pozivaju se svi korisnici zajamčene minimalne naknade </w:t>
      </w:r>
      <w:r>
        <w:t xml:space="preserve">koji se griju na drva </w:t>
      </w:r>
      <w:r w:rsidRPr="008E0A8A">
        <w:t>da</w:t>
      </w:r>
      <w:r w:rsidRPr="008E0A8A">
        <w:rPr>
          <w:rStyle w:val="apple-converted-space"/>
          <w:bCs/>
        </w:rPr>
        <w:t> </w:t>
      </w:r>
      <w:r w:rsidRPr="00D95F52">
        <w:rPr>
          <w:rStyle w:val="apple-converted-space"/>
          <w:b/>
          <w:bCs/>
        </w:rPr>
        <w:t xml:space="preserve"> od 1. rujna 201</w:t>
      </w:r>
      <w:r w:rsidR="00BB549F">
        <w:rPr>
          <w:rStyle w:val="apple-converted-space"/>
          <w:b/>
          <w:bCs/>
        </w:rPr>
        <w:t>6</w:t>
      </w:r>
      <w:r w:rsidRPr="00D95F52">
        <w:rPr>
          <w:rStyle w:val="apple-converted-space"/>
          <w:b/>
          <w:bCs/>
        </w:rPr>
        <w:t>. godine</w:t>
      </w:r>
      <w:r w:rsidRPr="00D95F52">
        <w:rPr>
          <w:rStyle w:val="apple-converted-space"/>
          <w:bCs/>
        </w:rPr>
        <w:t xml:space="preserve"> </w:t>
      </w:r>
      <w:r w:rsidRPr="00D95F52">
        <w:rPr>
          <w:rStyle w:val="Naglaeno"/>
        </w:rPr>
        <w:t>zaključno s danom 30. rujna 201</w:t>
      </w:r>
      <w:r w:rsidR="00BB549F">
        <w:rPr>
          <w:rStyle w:val="Naglaeno"/>
        </w:rPr>
        <w:t>6</w:t>
      </w:r>
      <w:r w:rsidRPr="00D95F52">
        <w:rPr>
          <w:rStyle w:val="Naglaeno"/>
        </w:rPr>
        <w:t>. godine</w:t>
      </w:r>
      <w:r>
        <w:rPr>
          <w:rStyle w:val="Naglaeno"/>
        </w:rPr>
        <w:t>,</w:t>
      </w:r>
      <w:r w:rsidRPr="008E0A8A">
        <w:rPr>
          <w:rStyle w:val="apple-converted-space"/>
        </w:rPr>
        <w:t> </w:t>
      </w:r>
      <w:r w:rsidRPr="008E0A8A">
        <w:t xml:space="preserve">u Gradu Kninu, </w:t>
      </w:r>
      <w:proofErr w:type="spellStart"/>
      <w:r w:rsidRPr="008E0A8A">
        <w:t>dr</w:t>
      </w:r>
      <w:proofErr w:type="spellEnd"/>
      <w:r w:rsidRPr="008E0A8A">
        <w:t>. Franje Tuđmana 2, 22300 Knin</w:t>
      </w:r>
      <w:r>
        <w:t>, podnesu pisani</w:t>
      </w:r>
      <w:r w:rsidRPr="008E0A8A">
        <w:t xml:space="preserve"> zahtjev za ostvarivanje prava na pomoć za podmirenje troškova ogrjeva u 201</w:t>
      </w:r>
      <w:r w:rsidR="00BB549F">
        <w:t>6</w:t>
      </w:r>
      <w:r w:rsidRPr="008E0A8A">
        <w:t xml:space="preserve">. godini, koji se može preuzeti sa službene internetske stranice Grada Knina </w:t>
      </w:r>
      <w:hyperlink r:id="rId5" w:history="1">
        <w:r w:rsidRPr="008E0A8A">
          <w:rPr>
            <w:rStyle w:val="Hiperveza"/>
          </w:rPr>
          <w:t>www.knin.hr</w:t>
        </w:r>
      </w:hyperlink>
      <w:r w:rsidRPr="008E0A8A">
        <w:t xml:space="preserve"> ili u zgradi gradske uprave Grada Knina, </w:t>
      </w:r>
      <w:proofErr w:type="spellStart"/>
      <w:r w:rsidRPr="008E0A8A">
        <w:t>dr</w:t>
      </w:r>
      <w:proofErr w:type="spellEnd"/>
      <w:r w:rsidRPr="008E0A8A">
        <w:t xml:space="preserve">. Franje Tuđmana br. 2, 22300 Knin, prizemlje (na porti), svakim radnim danom u vremenu od 08:00 do 13:00 sati. </w:t>
      </w:r>
    </w:p>
    <w:p w:rsidR="006F7BB6" w:rsidRPr="008E0A8A" w:rsidRDefault="006F7BB6" w:rsidP="008E0A8A">
      <w:pPr>
        <w:pStyle w:val="StandardWeb"/>
        <w:shd w:val="clear" w:color="auto" w:fill="FAFAFA"/>
        <w:spacing w:before="0" w:beforeAutospacing="0" w:after="0" w:afterAutospacing="0" w:line="240" w:lineRule="atLeast"/>
        <w:ind w:firstLine="708"/>
        <w:jc w:val="both"/>
      </w:pPr>
    </w:p>
    <w:p w:rsidR="006F7BB6" w:rsidRPr="008E0A8A" w:rsidRDefault="006F7BB6" w:rsidP="008E0A8A">
      <w:pPr>
        <w:pStyle w:val="StandardWeb"/>
        <w:shd w:val="clear" w:color="auto" w:fill="FAFAFA"/>
        <w:spacing w:before="0" w:beforeAutospacing="0" w:after="0" w:afterAutospacing="0" w:line="240" w:lineRule="atLeast"/>
        <w:jc w:val="both"/>
      </w:pPr>
      <w:r w:rsidRPr="008E0A8A">
        <w:t>Uz zahtjev obvezno priložiti:</w:t>
      </w:r>
    </w:p>
    <w:p w:rsidR="006F7BB6" w:rsidRPr="008E0A8A" w:rsidRDefault="006F7BB6" w:rsidP="008E0A8A">
      <w:pPr>
        <w:pStyle w:val="StandardWeb"/>
        <w:shd w:val="clear" w:color="auto" w:fill="FAFAFA"/>
        <w:spacing w:before="0" w:beforeAutospacing="0" w:after="0" w:afterAutospacing="0" w:line="240" w:lineRule="atLeast"/>
        <w:jc w:val="both"/>
      </w:pPr>
      <w:r w:rsidRPr="008E0A8A">
        <w:t xml:space="preserve">- presliku Rješenja o priznavanju prava na zajamčenu minimalnu naknadu </w:t>
      </w:r>
      <w:r w:rsidRPr="00FC042F">
        <w:rPr>
          <w:i/>
        </w:rPr>
        <w:t>(2 preslike)</w:t>
      </w:r>
    </w:p>
    <w:p w:rsidR="006F7BB6" w:rsidRPr="008E0A8A" w:rsidRDefault="006F7BB6" w:rsidP="008E0A8A">
      <w:r w:rsidRPr="008E0A8A">
        <w:t xml:space="preserve">- presliku osobne iskaznice </w:t>
      </w:r>
    </w:p>
    <w:p w:rsidR="006F7BB6" w:rsidRPr="008E0A8A" w:rsidRDefault="006F7BB6" w:rsidP="008E0A8A">
      <w:r w:rsidRPr="008E0A8A">
        <w:t xml:space="preserve">- izjavu korisnika da se grije na drva  </w:t>
      </w:r>
      <w:r w:rsidRPr="00FC042F">
        <w:rPr>
          <w:i/>
        </w:rPr>
        <w:t xml:space="preserve">(izvornik i </w:t>
      </w:r>
      <w:r>
        <w:rPr>
          <w:i/>
        </w:rPr>
        <w:t xml:space="preserve">1 </w:t>
      </w:r>
      <w:r w:rsidRPr="00FC042F">
        <w:rPr>
          <w:i/>
        </w:rPr>
        <w:t>preslika)</w:t>
      </w:r>
    </w:p>
    <w:p w:rsidR="006F7BB6" w:rsidRPr="008E0A8A" w:rsidRDefault="006F7BB6" w:rsidP="008E0A8A">
      <w:r w:rsidRPr="008E0A8A">
        <w:t>- presliku zadnje poštanske isplatnice CZSS Knin</w:t>
      </w:r>
    </w:p>
    <w:p w:rsidR="006F7BB6" w:rsidRDefault="006F7BB6" w:rsidP="008E0A8A">
      <w:r w:rsidRPr="008E0A8A">
        <w:t>- presliku broja tekućeg</w:t>
      </w:r>
      <w:r>
        <w:t xml:space="preserve">, žiro </w:t>
      </w:r>
      <w:r w:rsidRPr="008E0A8A">
        <w:t xml:space="preserve"> ili zaštićenog računa.</w:t>
      </w:r>
    </w:p>
    <w:p w:rsidR="006F7BB6" w:rsidRPr="008E0A8A" w:rsidRDefault="006F7BB6" w:rsidP="008E0A8A"/>
    <w:p w:rsidR="006F7BB6" w:rsidRPr="008E0A8A" w:rsidRDefault="006F7BB6" w:rsidP="008E0A8A">
      <w:pPr>
        <w:pStyle w:val="StandardWeb"/>
        <w:shd w:val="clear" w:color="auto" w:fill="FAFAFA"/>
        <w:spacing w:before="0" w:beforeAutospacing="0" w:after="0" w:afterAutospacing="0" w:line="240" w:lineRule="atLeast"/>
        <w:ind w:firstLine="708"/>
        <w:jc w:val="both"/>
      </w:pPr>
      <w:r w:rsidRPr="008E0A8A">
        <w:t>Nepotpuni zahtjevi se neće uvažiti od strane Upravnog odjela za zdravstvo i socijalnu skrb Šibensko-kninske županije, koji osigurava financijska sredstva za isplatu navedene pomoći. </w:t>
      </w:r>
    </w:p>
    <w:p w:rsidR="006F7BB6" w:rsidRPr="008E0A8A" w:rsidRDefault="006F7BB6" w:rsidP="008E0A8A">
      <w:pPr>
        <w:ind w:firstLine="708"/>
        <w:jc w:val="both"/>
      </w:pPr>
      <w:r w:rsidRPr="008E0A8A">
        <w:t>Popunjeni zahtjevi zajedno s pripadajućom dokumentacijom predaju se u zgradi gradske uprave Grada Knina</w:t>
      </w:r>
      <w:r>
        <w:t>,</w:t>
      </w:r>
      <w:r w:rsidRPr="008E0A8A">
        <w:t xml:space="preserve"> na </w:t>
      </w:r>
      <w:r>
        <w:t>II. katu, u uredu broj: 96, službeniku</w:t>
      </w:r>
      <w:r w:rsidRPr="008E0A8A">
        <w:t xml:space="preserve"> koji će u gore navedenom vremenu biti zadužen za njihovo zaprimanje.</w:t>
      </w:r>
    </w:p>
    <w:p w:rsidR="00BB549F" w:rsidRDefault="00BB549F" w:rsidP="00B920E7">
      <w:pPr>
        <w:ind w:left="5664" w:firstLine="708"/>
      </w:pPr>
      <w:r>
        <w:tab/>
      </w:r>
    </w:p>
    <w:p w:rsidR="006F7BB6" w:rsidRPr="00D95F52" w:rsidRDefault="00BB549F" w:rsidP="00BB549F">
      <w:pPr>
        <w:ind w:left="4956"/>
        <w:rPr>
          <w:b/>
        </w:rPr>
      </w:pPr>
      <w:r>
        <w:t xml:space="preserve"> ZAMJENIK KOJI OBNAŠA DUŽNOST</w:t>
      </w:r>
    </w:p>
    <w:p w:rsidR="006F7BB6" w:rsidRPr="00D95F52" w:rsidRDefault="00BB549F" w:rsidP="00BB549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GRADONAČELNIKA </w:t>
      </w:r>
    </w:p>
    <w:p w:rsidR="006F7BB6" w:rsidRDefault="00BB549F" w:rsidP="00B920E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Nikola Blažević,</w:t>
      </w:r>
      <w:proofErr w:type="spellStart"/>
      <w:r>
        <w:rPr>
          <w:b/>
        </w:rPr>
        <w:t>dipl.iur</w:t>
      </w:r>
      <w:proofErr w:type="spellEnd"/>
      <w:r>
        <w:rPr>
          <w:b/>
        </w:rPr>
        <w:t xml:space="preserve">. </w:t>
      </w:r>
    </w:p>
    <w:p w:rsidR="006F7BB6" w:rsidRPr="00330DA3" w:rsidRDefault="006F7BB6" w:rsidP="00B920E7">
      <w:pPr>
        <w:rPr>
          <w:b/>
        </w:rPr>
      </w:pPr>
      <w:r w:rsidRPr="00330DA3">
        <w:rPr>
          <w:b/>
        </w:rPr>
        <w:t>DOSTAVITI:</w:t>
      </w:r>
    </w:p>
    <w:p w:rsidR="006F7BB6" w:rsidRDefault="006F7BB6" w:rsidP="00BB549F">
      <w:pPr>
        <w:numPr>
          <w:ilvl w:val="0"/>
          <w:numId w:val="2"/>
        </w:numPr>
      </w:pPr>
      <w:r>
        <w:t>Oglasna ploča Grada Knina</w:t>
      </w:r>
    </w:p>
    <w:p w:rsidR="006F7BB6" w:rsidRDefault="00BB549F" w:rsidP="00BB549F">
      <w:pPr>
        <w:numPr>
          <w:ilvl w:val="0"/>
          <w:numId w:val="2"/>
        </w:numPr>
      </w:pPr>
      <w:r>
        <w:t>Gradonačelnik</w:t>
      </w:r>
      <w:r w:rsidR="006F7BB6">
        <w:t xml:space="preserve"> </w:t>
      </w:r>
    </w:p>
    <w:p w:rsidR="006F7BB6" w:rsidRDefault="006F7BB6" w:rsidP="00BB549F">
      <w:pPr>
        <w:numPr>
          <w:ilvl w:val="0"/>
          <w:numId w:val="2"/>
        </w:numPr>
      </w:pPr>
      <w:r>
        <w:t>Upravni odjel 03</w:t>
      </w:r>
    </w:p>
    <w:p w:rsidR="006F7BB6" w:rsidRDefault="006F7BB6" w:rsidP="00BB549F">
      <w:pPr>
        <w:numPr>
          <w:ilvl w:val="0"/>
          <w:numId w:val="2"/>
        </w:numPr>
      </w:pPr>
      <w:r>
        <w:t>Pismohrana</w:t>
      </w:r>
    </w:p>
    <w:p w:rsidR="006F7BB6" w:rsidRPr="00B920E7" w:rsidRDefault="006F7BB6" w:rsidP="00B920E7">
      <w:pPr>
        <w:rPr>
          <w:b/>
        </w:rPr>
      </w:pPr>
    </w:p>
    <w:sectPr w:rsidR="006F7BB6" w:rsidRPr="00B920E7" w:rsidSect="00B920E7">
      <w:pgSz w:w="11906" w:h="16838"/>
      <w:pgMar w:top="1417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1578E"/>
    <w:multiLevelType w:val="hybridMultilevel"/>
    <w:tmpl w:val="5F0CE11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5C7D34"/>
    <w:multiLevelType w:val="hybridMultilevel"/>
    <w:tmpl w:val="F620C36C"/>
    <w:lvl w:ilvl="0" w:tplc="7616B11E">
      <w:start w:val="1"/>
      <w:numFmt w:val="bullet"/>
      <w:lvlText w:val="‒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compat/>
  <w:rsids>
    <w:rsidRoot w:val="0048353D"/>
    <w:rsid w:val="00100485"/>
    <w:rsid w:val="00150CAB"/>
    <w:rsid w:val="00330DA3"/>
    <w:rsid w:val="003D2FA1"/>
    <w:rsid w:val="003F7915"/>
    <w:rsid w:val="0048353D"/>
    <w:rsid w:val="0048593B"/>
    <w:rsid w:val="004E10F8"/>
    <w:rsid w:val="005051DE"/>
    <w:rsid w:val="006A1858"/>
    <w:rsid w:val="006F7BB6"/>
    <w:rsid w:val="00854389"/>
    <w:rsid w:val="008E0A8A"/>
    <w:rsid w:val="009216B8"/>
    <w:rsid w:val="00A669BB"/>
    <w:rsid w:val="00B920E7"/>
    <w:rsid w:val="00BB549F"/>
    <w:rsid w:val="00BF4D03"/>
    <w:rsid w:val="00D74E47"/>
    <w:rsid w:val="00D80407"/>
    <w:rsid w:val="00D8449A"/>
    <w:rsid w:val="00D95F52"/>
    <w:rsid w:val="00F360E6"/>
    <w:rsid w:val="00FC0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7915"/>
    <w:rPr>
      <w:sz w:val="24"/>
      <w:szCs w:val="24"/>
    </w:rPr>
  </w:style>
  <w:style w:type="paragraph" w:styleId="Naslov2">
    <w:name w:val="heading 2"/>
    <w:basedOn w:val="Normal"/>
    <w:link w:val="Naslov2Char"/>
    <w:uiPriority w:val="9"/>
    <w:qFormat/>
    <w:rsid w:val="0048353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next w:val="Normal"/>
    <w:link w:val="Naslov3Char"/>
    <w:uiPriority w:val="9"/>
    <w:qFormat/>
    <w:rsid w:val="00B920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E5680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5680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tandardWeb">
    <w:name w:val="Normal (Web)"/>
    <w:basedOn w:val="Normal"/>
    <w:uiPriority w:val="99"/>
    <w:rsid w:val="004835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rsid w:val="0048353D"/>
    <w:rPr>
      <w:rFonts w:cs="Times New Roman"/>
    </w:rPr>
  </w:style>
  <w:style w:type="character" w:styleId="Naglaeno">
    <w:name w:val="Strong"/>
    <w:basedOn w:val="Zadanifontodlomka"/>
    <w:uiPriority w:val="22"/>
    <w:qFormat/>
    <w:rsid w:val="0048353D"/>
    <w:rPr>
      <w:rFonts w:cs="Times New Roman"/>
      <w:b/>
      <w:bCs/>
    </w:rPr>
  </w:style>
  <w:style w:type="character" w:styleId="Hiperveza">
    <w:name w:val="Hyperlink"/>
    <w:basedOn w:val="Zadanifontodlomka"/>
    <w:uiPriority w:val="99"/>
    <w:rsid w:val="0048353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21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nin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UPRAVNI ODJEL ZA LOKALNU SAMOUPRAVU </vt:lpstr>
    </vt:vector>
  </TitlesOfParts>
  <Company>GK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UPRAVNI ODJEL ZA LOKALNU SAMOUPRAVU </dc:title>
  <dc:subject/>
  <dc:creator>GradKnin</dc:creator>
  <cp:keywords/>
  <dc:description/>
  <cp:lastModifiedBy>Zvonimir-IIU-7</cp:lastModifiedBy>
  <cp:revision>4</cp:revision>
  <cp:lastPrinted>2016-08-29T09:32:00Z</cp:lastPrinted>
  <dcterms:created xsi:type="dcterms:W3CDTF">2016-08-29T08:30:00Z</dcterms:created>
  <dcterms:modified xsi:type="dcterms:W3CDTF">2016-08-29T10:44:00Z</dcterms:modified>
</cp:coreProperties>
</file>