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74" w:rsidRDefault="00A97F74" w:rsidP="00A97F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F74" w:rsidRDefault="00A97F74" w:rsidP="00A97F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F74" w:rsidRDefault="00A97F74" w:rsidP="00A97F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F74" w:rsidRDefault="00A97F74" w:rsidP="00A97F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1C3" w:rsidRDefault="00D161C3" w:rsidP="00A97F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1C3" w:rsidRDefault="00D161C3" w:rsidP="00A97F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F74" w:rsidRDefault="00A97F74" w:rsidP="00A97F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GRADONAČELNIK</w:t>
      </w:r>
    </w:p>
    <w:p w:rsidR="00A97F74" w:rsidRDefault="00A97F74" w:rsidP="00A97F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400-06/18-01/74</w:t>
      </w:r>
    </w:p>
    <w:p w:rsidR="00A97F74" w:rsidRDefault="00A97F74" w:rsidP="00A97F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</w:t>
      </w:r>
      <w:r w:rsidR="009D27DB">
        <w:rPr>
          <w:rFonts w:ascii="Times New Roman" w:hAnsi="Times New Roman" w:cs="Times New Roman"/>
          <w:b/>
          <w:sz w:val="24"/>
          <w:szCs w:val="24"/>
        </w:rPr>
        <w:t xml:space="preserve"> 2182/10-02-20-44</w:t>
      </w:r>
    </w:p>
    <w:p w:rsidR="00A97F74" w:rsidRDefault="00A97F74" w:rsidP="00A97F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Kninu, 13. </w:t>
      </w:r>
      <w:r w:rsidR="009D27DB">
        <w:rPr>
          <w:rFonts w:ascii="Times New Roman" w:hAnsi="Times New Roman" w:cs="Times New Roman"/>
          <w:b/>
          <w:sz w:val="24"/>
          <w:szCs w:val="24"/>
        </w:rPr>
        <w:t>svibnja</w:t>
      </w:r>
      <w:r>
        <w:rPr>
          <w:rFonts w:ascii="Times New Roman" w:hAnsi="Times New Roman" w:cs="Times New Roman"/>
          <w:b/>
          <w:sz w:val="24"/>
          <w:szCs w:val="24"/>
        </w:rPr>
        <w:t xml:space="preserve"> 2020. godine</w:t>
      </w:r>
    </w:p>
    <w:p w:rsidR="00A97F74" w:rsidRDefault="00A97F74" w:rsidP="00A97F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F74" w:rsidRDefault="00A97F74" w:rsidP="00A97F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F74" w:rsidRDefault="00A97F74" w:rsidP="00A97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Na temelju članka 108. stavka 1. točke 5. Zakona o proračunu („Narodne novine“, broj 87/08, 136/12 i 15/15) i članka 45. Statuta Grada Knina, („Službeni vjesnik Šibensko-kninske županije“, broj 7/09, 3/13 i 11/13-pročišćeni tekst i „Službeno glasilo Grada Knina“, broj 4/14, 2/18, 6/18-pročišćeni tekst, 08/19 i 4/20) gradonačelnik Grada Knina dana 13. </w:t>
      </w:r>
      <w:r w:rsidR="009D27DB">
        <w:rPr>
          <w:rFonts w:ascii="Times New Roman" w:hAnsi="Times New Roman" w:cs="Times New Roman"/>
          <w:sz w:val="24"/>
          <w:szCs w:val="24"/>
        </w:rPr>
        <w:t>svibnja</w:t>
      </w:r>
      <w:r>
        <w:rPr>
          <w:rFonts w:ascii="Times New Roman" w:hAnsi="Times New Roman" w:cs="Times New Roman"/>
          <w:sz w:val="24"/>
          <w:szCs w:val="24"/>
        </w:rPr>
        <w:t xml:space="preserve"> 2020. godine podnosi Gradskom vijeću </w:t>
      </w:r>
      <w:r w:rsidR="003031F5">
        <w:rPr>
          <w:rFonts w:ascii="Times New Roman" w:hAnsi="Times New Roman" w:cs="Times New Roman"/>
          <w:sz w:val="24"/>
          <w:szCs w:val="24"/>
        </w:rPr>
        <w:t>sl</w:t>
      </w:r>
      <w:r>
        <w:rPr>
          <w:rFonts w:ascii="Times New Roman" w:hAnsi="Times New Roman" w:cs="Times New Roman"/>
          <w:sz w:val="24"/>
          <w:szCs w:val="24"/>
        </w:rPr>
        <w:t>jedeće</w:t>
      </w:r>
    </w:p>
    <w:p w:rsidR="00A97F74" w:rsidRDefault="00A97F74" w:rsidP="00A97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7F74" w:rsidRDefault="00A97F74" w:rsidP="00A97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7F74" w:rsidRDefault="00A97F74" w:rsidP="00A97F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IZVJEŠĆE</w:t>
      </w:r>
    </w:p>
    <w:p w:rsidR="00A97F74" w:rsidRDefault="00A97F74" w:rsidP="00A97F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danim jamstvima i izdatcima po jamstvima</w:t>
      </w:r>
    </w:p>
    <w:p w:rsidR="00A97F74" w:rsidRDefault="00A97F74" w:rsidP="00A97F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Grada Knina za razdoblje od </w:t>
      </w:r>
      <w:r w:rsidR="003031F5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1. siječnja do 31. prosinca 2019. godine</w:t>
      </w:r>
    </w:p>
    <w:p w:rsidR="00A97F74" w:rsidRDefault="00A97F74" w:rsidP="00A97F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F74" w:rsidRDefault="00A97F74" w:rsidP="00A97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razdoblju od </w:t>
      </w:r>
      <w:r w:rsidR="003031F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 siječnja do 31. prosinca 2019. godine Grad Knin nije davao jamstva te nije imao ni izdataka po navedenom osnovu.</w:t>
      </w:r>
    </w:p>
    <w:p w:rsidR="00A97F74" w:rsidRDefault="00A97F74" w:rsidP="00A97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7F74" w:rsidRDefault="00A97F74" w:rsidP="00A97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7F74" w:rsidRDefault="00A97F74" w:rsidP="00A97F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GRADONAČELNIK</w:t>
      </w:r>
    </w:p>
    <w:p w:rsidR="00A97F74" w:rsidRDefault="00A97F74" w:rsidP="00A97F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F74" w:rsidRDefault="00A97F74" w:rsidP="00A97F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dr.sc. Marko Jelić</w:t>
      </w:r>
    </w:p>
    <w:p w:rsidR="00A97F74" w:rsidRDefault="00A97F74" w:rsidP="00A97F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F74" w:rsidRDefault="00A97F74" w:rsidP="00A97F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F74" w:rsidRDefault="00A97F74" w:rsidP="00A97F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F74" w:rsidRDefault="00A97F74" w:rsidP="00A97F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F74" w:rsidRDefault="00A97F74" w:rsidP="00A97F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F74" w:rsidRDefault="00A97F74" w:rsidP="00A97F74">
      <w:bookmarkStart w:id="0" w:name="_GoBack"/>
      <w:bookmarkEnd w:id="0"/>
    </w:p>
    <w:sectPr w:rsidR="00A97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74"/>
    <w:rsid w:val="002942B0"/>
    <w:rsid w:val="002F12BB"/>
    <w:rsid w:val="003031F5"/>
    <w:rsid w:val="005E5CC9"/>
    <w:rsid w:val="009D27DB"/>
    <w:rsid w:val="00A97F74"/>
    <w:rsid w:val="00B729B6"/>
    <w:rsid w:val="00D161C3"/>
    <w:rsid w:val="00D3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F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3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31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F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3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3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jnedoklan</dc:creator>
  <cp:lastModifiedBy>Berni</cp:lastModifiedBy>
  <cp:revision>2</cp:revision>
  <cp:lastPrinted>2020-05-14T07:09:00Z</cp:lastPrinted>
  <dcterms:created xsi:type="dcterms:W3CDTF">2020-05-28T10:24:00Z</dcterms:created>
  <dcterms:modified xsi:type="dcterms:W3CDTF">2020-05-28T10:24:00Z</dcterms:modified>
</cp:coreProperties>
</file>