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1E" w:rsidRPr="00753A13" w:rsidRDefault="00047C1E" w:rsidP="00047C1E">
      <w:pPr>
        <w:ind w:right="-53"/>
        <w:jc w:val="center"/>
        <w:rPr>
          <w:rFonts w:ascii="Arial" w:hAnsi="Arial" w:cs="Arial"/>
          <w:b/>
          <w:color w:val="C0C0C0"/>
        </w:rPr>
      </w:pPr>
      <w:r w:rsidRPr="00753A13">
        <w:rPr>
          <w:rFonts w:ascii="Arial" w:hAnsi="Arial" w:cs="Arial"/>
          <w:b/>
          <w:shadow/>
        </w:rPr>
        <w:t xml:space="preserve">OBRAZAC ZA FINANCIJSKA IZVJEŠĆE </w:t>
      </w:r>
      <w:r>
        <w:rPr>
          <w:rFonts w:ascii="Arial" w:hAnsi="Arial" w:cs="Arial"/>
          <w:b/>
          <w:shadow/>
        </w:rPr>
        <w:t xml:space="preserve">SPORTSKIH KLUBOVA </w:t>
      </w:r>
    </w:p>
    <w:p w:rsidR="00047C1E" w:rsidRPr="00753A13" w:rsidRDefault="00047C1E" w:rsidP="00047C1E">
      <w:pPr>
        <w:ind w:right="-53"/>
        <w:jc w:val="center"/>
        <w:rPr>
          <w:rFonts w:ascii="Arial" w:hAnsi="Arial" w:cs="Arial"/>
          <w:b/>
          <w:sz w:val="20"/>
        </w:rPr>
      </w:pPr>
    </w:p>
    <w:p w:rsidR="00047C1E" w:rsidRPr="00753A13" w:rsidRDefault="004667BC" w:rsidP="00047C1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 temelju Zakona o sportu,Zakona o udrugama,</w:t>
      </w:r>
      <w:r w:rsidR="00047C1E" w:rsidRPr="00753A13">
        <w:rPr>
          <w:rFonts w:ascii="Arial" w:hAnsi="Arial" w:cs="Arial"/>
          <w:color w:val="auto"/>
        </w:rPr>
        <w:t xml:space="preserve"> te odlukom Izvršnog odb</w:t>
      </w:r>
      <w:r w:rsidR="0082120C">
        <w:rPr>
          <w:rFonts w:ascii="Arial" w:hAnsi="Arial" w:cs="Arial"/>
          <w:color w:val="auto"/>
        </w:rPr>
        <w:t>ora Zajednice s</w:t>
      </w:r>
      <w:r w:rsidR="00047C1E">
        <w:rPr>
          <w:rFonts w:ascii="Arial" w:hAnsi="Arial" w:cs="Arial"/>
          <w:color w:val="auto"/>
        </w:rPr>
        <w:t>portova Grada Knina</w:t>
      </w:r>
      <w:r w:rsidR="00047C1E" w:rsidRPr="00753A13">
        <w:rPr>
          <w:rFonts w:ascii="Arial" w:hAnsi="Arial" w:cs="Arial"/>
          <w:color w:val="auto"/>
        </w:rPr>
        <w:t>, svi korisnici sredstava iz Programa javnih</w:t>
      </w:r>
      <w:r w:rsidR="00467BE1">
        <w:rPr>
          <w:rFonts w:ascii="Arial" w:hAnsi="Arial" w:cs="Arial"/>
          <w:color w:val="auto"/>
        </w:rPr>
        <w:t xml:space="preserve"> potreba u s</w:t>
      </w:r>
      <w:r w:rsidR="00047C1E">
        <w:rPr>
          <w:rFonts w:ascii="Arial" w:hAnsi="Arial" w:cs="Arial"/>
          <w:color w:val="auto"/>
        </w:rPr>
        <w:t>portu Grada Knina</w:t>
      </w:r>
      <w:r w:rsidR="00047C1E" w:rsidRPr="00753A13">
        <w:rPr>
          <w:rFonts w:ascii="Arial" w:hAnsi="Arial" w:cs="Arial"/>
          <w:color w:val="auto"/>
        </w:rPr>
        <w:t xml:space="preserve"> obvez</w:t>
      </w:r>
      <w:r w:rsidR="00047C1E">
        <w:rPr>
          <w:rFonts w:ascii="Arial" w:hAnsi="Arial" w:cs="Arial"/>
          <w:color w:val="auto"/>
        </w:rPr>
        <w:t xml:space="preserve">ni su dostavljati izvješća o </w:t>
      </w:r>
      <w:r w:rsidR="00047C1E" w:rsidRPr="004667BC">
        <w:rPr>
          <w:rFonts w:ascii="Arial" w:hAnsi="Arial" w:cs="Arial"/>
          <w:b/>
          <w:color w:val="auto"/>
        </w:rPr>
        <w:t>projekciji</w:t>
      </w:r>
      <w:r w:rsidR="00047C1E">
        <w:rPr>
          <w:rFonts w:ascii="Arial" w:hAnsi="Arial" w:cs="Arial"/>
          <w:color w:val="auto"/>
        </w:rPr>
        <w:t xml:space="preserve"> prihoda i rashoda </w:t>
      </w:r>
      <w:r>
        <w:rPr>
          <w:rFonts w:ascii="Arial" w:hAnsi="Arial" w:cs="Arial"/>
          <w:color w:val="auto"/>
        </w:rPr>
        <w:t>za 2017.godinu</w:t>
      </w:r>
    </w:p>
    <w:p w:rsidR="00047C1E" w:rsidRDefault="00047C1E" w:rsidP="00047C1E">
      <w:pPr>
        <w:tabs>
          <w:tab w:val="left" w:pos="2906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0771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Z I V   U D R U GE</w:t>
      </w:r>
      <w:r w:rsidR="000771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;</w:t>
      </w:r>
    </w:p>
    <w:p w:rsidR="00077173" w:rsidRPr="007A75F0" w:rsidRDefault="00077173" w:rsidP="00047C1E">
      <w:pPr>
        <w:tabs>
          <w:tab w:val="left" w:pos="2906"/>
        </w:tabs>
        <w:spacing w:before="120" w:after="120"/>
        <w:rPr>
          <w:rFonts w:ascii="Arial" w:hAnsi="Arial" w:cs="Arial"/>
          <w:b/>
        </w:rPr>
      </w:pPr>
    </w:p>
    <w:p w:rsidR="00047C1E" w:rsidRDefault="00047C1E" w:rsidP="00047C1E">
      <w:pPr>
        <w:spacing w:before="120" w:after="120"/>
        <w:rPr>
          <w:rFonts w:ascii="Arial" w:hAnsi="Arial" w:cs="Arial"/>
          <w:b/>
          <w:bCs/>
        </w:rPr>
      </w:pPr>
      <w:r w:rsidRPr="00753A13">
        <w:rPr>
          <w:rFonts w:ascii="Arial" w:hAnsi="Arial" w:cs="Arial"/>
          <w:b/>
        </w:rPr>
        <w:t xml:space="preserve"> </w:t>
      </w:r>
      <w:r w:rsidRPr="00753A13">
        <w:rPr>
          <w:rFonts w:ascii="Arial" w:hAnsi="Arial" w:cs="Arial"/>
          <w:b/>
          <w:bCs/>
        </w:rPr>
        <w:t>SPECIFIKACIJA UKUPNIH PRIHODA I RASHODA:</w:t>
      </w:r>
    </w:p>
    <w:p w:rsidR="00077173" w:rsidRDefault="00077173" w:rsidP="00047C1E">
      <w:pPr>
        <w:spacing w:before="120" w:after="120"/>
        <w:rPr>
          <w:rFonts w:ascii="Arial" w:hAnsi="Arial" w:cs="Arial"/>
          <w:b/>
          <w:bCs/>
        </w:rPr>
      </w:pPr>
    </w:p>
    <w:p w:rsidR="00077173" w:rsidRPr="00077173" w:rsidRDefault="00047C1E" w:rsidP="00047C1E">
      <w:pPr>
        <w:spacing w:before="120" w:after="120"/>
        <w:rPr>
          <w:rFonts w:ascii="Arial" w:hAnsi="Arial"/>
          <w:b/>
          <w:spacing w:val="-3"/>
        </w:rPr>
      </w:pPr>
      <w:r w:rsidRPr="00753A13">
        <w:rPr>
          <w:rFonts w:ascii="Arial" w:hAnsi="Arial"/>
          <w:b/>
          <w:spacing w:val="-3"/>
        </w:rPr>
        <w:t xml:space="preserve">  RAČUN PRIHODA:</w:t>
      </w: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93"/>
        <w:gridCol w:w="4819"/>
        <w:gridCol w:w="2693"/>
        <w:gridCol w:w="284"/>
        <w:gridCol w:w="992"/>
      </w:tblGrid>
      <w:tr w:rsidR="00047C1E" w:rsidRPr="00753A13" w:rsidTr="000B771F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Red.br:</w:t>
            </w:r>
          </w:p>
        </w:tc>
        <w:tc>
          <w:tcPr>
            <w:tcW w:w="48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center" w:pos="146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  <w:t>Naziv prihoda: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center" w:pos="61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</w:p>
        </w:tc>
        <w:tc>
          <w:tcPr>
            <w:tcW w:w="2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center" w:pos="61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center" w:pos="248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b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b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IZ PRORAČUNA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 xml:space="preserve">Od </w:t>
            </w:r>
            <w:r w:rsidR="00077173">
              <w:rPr>
                <w:rFonts w:ascii="Arial" w:hAnsi="Arial" w:cs="Arial"/>
                <w:spacing w:val="-2"/>
                <w:sz w:val="22"/>
                <w:szCs w:val="22"/>
              </w:rPr>
              <w:t>Zajednice SPORTOVA ŠKŽ/red.sredstva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77173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Od Saveza športova Grada Knina/transferi/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86958" w:rsidRPr="00753A13" w:rsidRDefault="00F86958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77173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Od Saveza športova Grada Knina/potpore/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77173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77173" w:rsidRPr="00753A13" w:rsidRDefault="00077173" w:rsidP="002A324A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2A324A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ČLANARINA I NAKNADA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77173" w:rsidRPr="00753A13" w:rsidRDefault="00077173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77173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77173" w:rsidRPr="00753A13" w:rsidRDefault="00077173" w:rsidP="002A324A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2.1.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2A324A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Č l a n a r i n 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77173" w:rsidRPr="00753A13" w:rsidRDefault="00077173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77173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77173" w:rsidRPr="00753A13" w:rsidRDefault="00077173" w:rsidP="002A324A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2A324A">
            <w:pPr>
              <w:tabs>
                <w:tab w:val="right" w:pos="28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U l a z n i 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77173" w:rsidRPr="00753A13" w:rsidRDefault="00077173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77173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77173" w:rsidRPr="00753A13" w:rsidRDefault="00077173" w:rsidP="007C2B49">
            <w:pPr>
              <w:tabs>
                <w:tab w:val="left" w:pos="-720"/>
              </w:tabs>
              <w:suppressAutoHyphens/>
              <w:spacing w:before="120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7C2B49">
            <w:pPr>
              <w:tabs>
                <w:tab w:val="right" w:pos="2877"/>
              </w:tabs>
              <w:suppressAutoHyphens/>
              <w:spacing w:before="120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Sponzori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77173" w:rsidRPr="00753A13" w:rsidRDefault="00077173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77173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77173" w:rsidRPr="00753A13" w:rsidRDefault="00077173" w:rsidP="007C2B49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7C2B49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Donacije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77173" w:rsidRPr="00753A13" w:rsidRDefault="00077173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77173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77173" w:rsidRPr="00753A13" w:rsidRDefault="00077173" w:rsidP="007C2B49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7C2B49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Ostalo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77173" w:rsidRPr="00753A13" w:rsidRDefault="00077173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77173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77173" w:rsidRPr="00753A13" w:rsidRDefault="00077173" w:rsidP="007C2B49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7C2B49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Kamate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77173" w:rsidRPr="00753A13" w:rsidRDefault="00077173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77173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173" w:rsidRPr="00753A13" w:rsidRDefault="00077173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77173" w:rsidRPr="00753A13" w:rsidRDefault="00077173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77173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77173" w:rsidRPr="00753A13" w:rsidRDefault="00077173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77173" w:rsidRPr="00753A13" w:rsidRDefault="00077173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UKUPNO PRIHODI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77173" w:rsidRPr="00753A13" w:rsidRDefault="00077173" w:rsidP="000B771F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77173" w:rsidRPr="00753A13" w:rsidRDefault="00077173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77173" w:rsidRPr="00FC0602" w:rsidRDefault="00077173" w:rsidP="000B771F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:rsidR="00047C1E" w:rsidRDefault="00047C1E" w:rsidP="00047C1E">
      <w:pPr>
        <w:tabs>
          <w:tab w:val="left" w:pos="-720"/>
        </w:tabs>
        <w:suppressAutoHyphens/>
        <w:spacing w:before="120" w:after="120"/>
        <w:jc w:val="both"/>
        <w:rPr>
          <w:rFonts w:ascii="Arial" w:hAnsi="Arial"/>
          <w:b/>
          <w:spacing w:val="-3"/>
        </w:rPr>
      </w:pPr>
      <w:r w:rsidRPr="00753A13">
        <w:rPr>
          <w:rFonts w:ascii="Arial" w:hAnsi="Arial"/>
          <w:b/>
          <w:spacing w:val="-3"/>
        </w:rPr>
        <w:t xml:space="preserve">  </w:t>
      </w:r>
    </w:p>
    <w:p w:rsidR="005C59F7" w:rsidRDefault="005C59F7" w:rsidP="00047C1E">
      <w:pPr>
        <w:tabs>
          <w:tab w:val="left" w:pos="-720"/>
        </w:tabs>
        <w:suppressAutoHyphens/>
        <w:spacing w:before="120" w:after="120"/>
        <w:jc w:val="both"/>
        <w:rPr>
          <w:rFonts w:ascii="Arial" w:hAnsi="Arial"/>
          <w:b/>
          <w:spacing w:val="-3"/>
        </w:rPr>
      </w:pPr>
    </w:p>
    <w:p w:rsidR="005C59F7" w:rsidRDefault="005C59F7" w:rsidP="00047C1E">
      <w:pPr>
        <w:tabs>
          <w:tab w:val="left" w:pos="-720"/>
        </w:tabs>
        <w:suppressAutoHyphens/>
        <w:spacing w:before="120" w:after="120"/>
        <w:jc w:val="both"/>
        <w:rPr>
          <w:rFonts w:ascii="Arial" w:hAnsi="Arial"/>
          <w:b/>
          <w:spacing w:val="-3"/>
        </w:rPr>
      </w:pPr>
    </w:p>
    <w:p w:rsidR="005C59F7" w:rsidRPr="00753A13" w:rsidRDefault="005C59F7" w:rsidP="00047C1E">
      <w:pPr>
        <w:tabs>
          <w:tab w:val="left" w:pos="-720"/>
        </w:tabs>
        <w:suppressAutoHyphens/>
        <w:spacing w:before="120" w:after="12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OBRAČUN RASHODA;</w:t>
      </w: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93"/>
        <w:gridCol w:w="4819"/>
        <w:gridCol w:w="2693"/>
        <w:gridCol w:w="284"/>
        <w:gridCol w:w="992"/>
      </w:tblGrid>
      <w:tr w:rsidR="00047C1E" w:rsidRPr="00753A13" w:rsidTr="000B771F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Red.br:</w:t>
            </w:r>
          </w:p>
        </w:tc>
        <w:tc>
          <w:tcPr>
            <w:tcW w:w="48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center" w:pos="146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Naziv izdataka: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center" w:pos="61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</w:p>
        </w:tc>
        <w:tc>
          <w:tcPr>
            <w:tcW w:w="2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center" w:pos="61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center" w:pos="248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24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MATERIJALNI RASHODI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M a t e r i j a l   z a  o d r ž a v a n j 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Gorivo za kosilicu i trimer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1.1.2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Uredski materijal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1.1.3.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Sitni materijal za čistoću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1.1.4</w:t>
            </w: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Umjetno gnojivo, trava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,boja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E n e r g i j 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1.2.1.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Komunalno poduzeće(voda)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1.2.2.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Električna energija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1.2.3.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Čistoća i zelenilo(smeće)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1.3.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U s l u g 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1.3.1.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Trener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77173" w:rsidRPr="00753A13" w:rsidRDefault="00077173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1.3.2.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Trener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1.3.3.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FC0602">
              <w:rPr>
                <w:rFonts w:ascii="Arial" w:hAnsi="Arial" w:cs="Arial"/>
                <w:spacing w:val="-2"/>
                <w:sz w:val="22"/>
                <w:szCs w:val="22"/>
              </w:rPr>
              <w:t>Hranarine igrača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b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1.3.4.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Tajnik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1.3.5.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77173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Oružar (</w:t>
            </w:r>
            <w:r w:rsidR="00047C1E" w:rsidRPr="00753A13">
              <w:rPr>
                <w:rFonts w:ascii="Arial" w:hAnsi="Arial" w:cs="Arial"/>
                <w:spacing w:val="-2"/>
                <w:sz w:val="22"/>
                <w:szCs w:val="22"/>
              </w:rPr>
              <w:t>čistačica)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1.3.6.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Usluge knjigovodstva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1.3.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Pisanje reklama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,fotokopiranje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1.4.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Ostali materijalni troškovi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1.4.1.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Usluge platnog prometa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1.4.2.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HPT usluge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-telefon,Internet,poštarina,mobitel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TROŠKOVI ZAPOSLENIH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NEMATERIJALNI TROŠAK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3.1.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5C59F7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Najam d</w:t>
            </w:r>
            <w:r w:rsidR="00047C1E" w:rsidRPr="00753A13">
              <w:rPr>
                <w:rFonts w:ascii="Arial" w:hAnsi="Arial" w:cs="Arial"/>
                <w:spacing w:val="-2"/>
                <w:sz w:val="22"/>
                <w:szCs w:val="22"/>
              </w:rPr>
              <w:t>vorana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-</w:t>
            </w:r>
            <w:r w:rsidR="00047C1E">
              <w:rPr>
                <w:rFonts w:ascii="Arial" w:hAnsi="Arial" w:cs="Arial"/>
                <w:spacing w:val="-2"/>
                <w:sz w:val="22"/>
                <w:szCs w:val="22"/>
              </w:rPr>
              <w:t>teretana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PRIJEVOZ</w:t>
            </w:r>
            <w:r w:rsidR="005C59F7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(po kategorijama)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7</w:t>
            </w: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A409D2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TROŠKOV</w:t>
            </w:r>
            <w:r w:rsidRPr="00A409D2">
              <w:rPr>
                <w:rFonts w:ascii="Arial" w:hAnsi="Arial" w:cs="Arial"/>
                <w:b/>
                <w:spacing w:val="-2"/>
                <w:sz w:val="22"/>
                <w:szCs w:val="22"/>
              </w:rPr>
              <w:t>I NATJECANJA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7.1</w:t>
            </w: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77173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Registracije</w:t>
            </w:r>
            <w:r w:rsidR="004667BC">
              <w:rPr>
                <w:rFonts w:ascii="Arial" w:hAnsi="Arial" w:cs="Arial"/>
                <w:spacing w:val="-2"/>
                <w:sz w:val="22"/>
                <w:szCs w:val="22"/>
              </w:rPr>
              <w:t xml:space="preserve"> igrača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7</w:t>
            </w: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.2.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Kotizacija</w:t>
            </w:r>
            <w:r w:rsidR="004667BC">
              <w:rPr>
                <w:rFonts w:ascii="Arial" w:hAnsi="Arial" w:cs="Arial"/>
                <w:spacing w:val="-2"/>
                <w:sz w:val="22"/>
                <w:szCs w:val="22"/>
              </w:rPr>
              <w:t xml:space="preserve"> klubova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753A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rPr>
                <w:rFonts w:ascii="Arial" w:hAnsi="Arial" w:cs="Arial"/>
              </w:rPr>
            </w:pPr>
            <w:r w:rsidRPr="00753A13">
              <w:rPr>
                <w:rFonts w:ascii="Arial" w:hAnsi="Arial" w:cs="Arial"/>
                <w:sz w:val="22"/>
                <w:szCs w:val="22"/>
              </w:rPr>
              <w:t>Licence</w:t>
            </w:r>
            <w:r w:rsidR="00077173">
              <w:rPr>
                <w:rFonts w:ascii="Arial" w:hAnsi="Arial" w:cs="Arial"/>
                <w:sz w:val="22"/>
                <w:szCs w:val="22"/>
              </w:rPr>
              <w:t xml:space="preserve"> trenera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753A13" w:rsidRDefault="00047C1E" w:rsidP="000B771F">
            <w:pPr>
              <w:rPr>
                <w:rFonts w:ascii="Arial" w:hAnsi="Arial" w:cs="Arial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7</w:t>
            </w: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.4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Osiguranje igrača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7</w:t>
            </w: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.5.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77173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Trošak službenih osoba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7</w:t>
            </w: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.6.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Zdravstvena zaštita igrača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8</w:t>
            </w: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OPREMA I REKVIZITI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9</w:t>
            </w: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STALO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UKUPNO RASHODI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FC0602" w:rsidRDefault="00047C1E" w:rsidP="000B771F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:rsidR="00047C1E" w:rsidRPr="00753A13" w:rsidRDefault="00047C1E" w:rsidP="00047C1E">
      <w:pPr>
        <w:spacing w:before="100" w:beforeAutospacing="1" w:after="100" w:afterAutospacing="1"/>
        <w:rPr>
          <w:rFonts w:ascii="Arial" w:hAnsi="Arial" w:cs="Arial"/>
          <w:b/>
        </w:rPr>
      </w:pPr>
      <w:r w:rsidRPr="00753A13">
        <w:rPr>
          <w:rFonts w:ascii="Arial" w:hAnsi="Arial" w:cs="Arial"/>
          <w:b/>
        </w:rPr>
        <w:t>REKAPITULACIJA: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047C1E" w:rsidRPr="00753A13" w:rsidTr="000B771F">
        <w:tc>
          <w:tcPr>
            <w:tcW w:w="9889" w:type="dxa"/>
          </w:tcPr>
          <w:p w:rsidR="00047C1E" w:rsidRPr="00753A13" w:rsidRDefault="00077173" w:rsidP="000B771F">
            <w:pPr>
              <w:tabs>
                <w:tab w:val="left" w:pos="4005"/>
                <w:tab w:val="right" w:pos="9191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UKUPNI PRIHOD</w:t>
            </w:r>
            <w:r w:rsidR="00E15DB6">
              <w:rPr>
                <w:rFonts w:ascii="Arial" w:hAnsi="Arial" w:cs="Arial"/>
              </w:rPr>
              <w:t xml:space="preserve"> </w:t>
            </w:r>
          </w:p>
          <w:p w:rsidR="00047C1E" w:rsidRPr="005C59F7" w:rsidRDefault="00047C1E" w:rsidP="005C5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150"/>
                <w:tab w:val="right" w:pos="9191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UKUPNI RASHODI </w:t>
            </w:r>
            <w:r w:rsidR="00E15DB6">
              <w:rPr>
                <w:rFonts w:ascii="Arial" w:hAnsi="Arial" w:cs="Arial"/>
              </w:rPr>
              <w:t xml:space="preserve"> </w:t>
            </w:r>
            <w:r w:rsidR="00077173">
              <w:rPr>
                <w:rFonts w:ascii="Arial" w:hAnsi="Arial" w:cs="Arial"/>
              </w:rPr>
              <w:t xml:space="preserve"> </w:t>
            </w:r>
          </w:p>
        </w:tc>
      </w:tr>
    </w:tbl>
    <w:p w:rsidR="00047C1E" w:rsidRDefault="00047C1E" w:rsidP="00047C1E">
      <w:pPr>
        <w:tabs>
          <w:tab w:val="left" w:pos="2906"/>
        </w:tabs>
        <w:jc w:val="both"/>
        <w:rPr>
          <w:rFonts w:ascii="Arial" w:hAnsi="Arial" w:cs="Arial"/>
          <w:sz w:val="22"/>
          <w:szCs w:val="22"/>
        </w:rPr>
      </w:pPr>
      <w:r w:rsidRPr="00753A13">
        <w:rPr>
          <w:rFonts w:ascii="Arial" w:hAnsi="Arial" w:cs="Arial"/>
          <w:sz w:val="22"/>
          <w:szCs w:val="22"/>
        </w:rPr>
        <w:t xml:space="preserve">      </w:t>
      </w:r>
      <w:r w:rsidR="005C59F7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5C59F7" w:rsidRDefault="005C59F7" w:rsidP="00047C1E">
      <w:pPr>
        <w:tabs>
          <w:tab w:val="left" w:pos="2906"/>
        </w:tabs>
        <w:jc w:val="both"/>
        <w:rPr>
          <w:rFonts w:ascii="Arial" w:hAnsi="Arial" w:cs="Arial"/>
          <w:sz w:val="22"/>
          <w:szCs w:val="22"/>
        </w:rPr>
      </w:pPr>
    </w:p>
    <w:p w:rsidR="005C59F7" w:rsidRPr="00753A13" w:rsidRDefault="005C59F7" w:rsidP="00047C1E">
      <w:pPr>
        <w:tabs>
          <w:tab w:val="left" w:pos="29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Kninu,                                                  MP</w:t>
      </w:r>
    </w:p>
    <w:tbl>
      <w:tblPr>
        <w:tblW w:w="9961" w:type="dxa"/>
        <w:tblInd w:w="-72" w:type="dxa"/>
        <w:tblLayout w:type="fixed"/>
        <w:tblLook w:val="0000"/>
      </w:tblPr>
      <w:tblGrid>
        <w:gridCol w:w="539"/>
        <w:gridCol w:w="3420"/>
        <w:gridCol w:w="416"/>
        <w:gridCol w:w="484"/>
        <w:gridCol w:w="4817"/>
        <w:gridCol w:w="285"/>
      </w:tblGrid>
      <w:tr w:rsidR="00047C1E" w:rsidRPr="00753A13" w:rsidTr="005C59F7">
        <w:trPr>
          <w:cantSplit/>
          <w:trHeight w:val="284"/>
        </w:trPr>
        <w:tc>
          <w:tcPr>
            <w:tcW w:w="539" w:type="dxa"/>
          </w:tcPr>
          <w:p w:rsidR="00047C1E" w:rsidRPr="00753A13" w:rsidRDefault="00047C1E" w:rsidP="000B771F">
            <w:pPr>
              <w:tabs>
                <w:tab w:val="left" w:pos="29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47C1E" w:rsidRPr="00753A13" w:rsidRDefault="00047C1E" w:rsidP="000B771F">
            <w:pPr>
              <w:tabs>
                <w:tab w:val="left" w:pos="29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047C1E" w:rsidRPr="00753A13" w:rsidRDefault="00047C1E" w:rsidP="000B771F">
            <w:pPr>
              <w:tabs>
                <w:tab w:val="left" w:pos="29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047C1E" w:rsidRPr="00753A13" w:rsidRDefault="00047C1E" w:rsidP="005C59F7">
            <w:pPr>
              <w:tabs>
                <w:tab w:val="left" w:pos="2906"/>
              </w:tabs>
              <w:rPr>
                <w:rFonts w:ascii="Arial" w:hAnsi="Arial" w:cs="Arial"/>
              </w:rPr>
            </w:pPr>
          </w:p>
        </w:tc>
        <w:tc>
          <w:tcPr>
            <w:tcW w:w="4817" w:type="dxa"/>
            <w:tcBorders>
              <w:top w:val="single" w:sz="4" w:space="0" w:color="auto"/>
            </w:tcBorders>
            <w:vAlign w:val="center"/>
          </w:tcPr>
          <w:p w:rsidR="00047C1E" w:rsidRPr="00753A13" w:rsidRDefault="00047C1E" w:rsidP="000B771F">
            <w:pPr>
              <w:tabs>
                <w:tab w:val="left" w:pos="2906"/>
              </w:tabs>
              <w:jc w:val="center"/>
              <w:rPr>
                <w:rFonts w:ascii="Arial" w:hAnsi="Arial" w:cs="Arial"/>
              </w:rPr>
            </w:pPr>
            <w:r w:rsidRPr="00753A13">
              <w:rPr>
                <w:rFonts w:ascii="Arial" w:hAnsi="Arial" w:cs="Arial"/>
                <w:sz w:val="22"/>
                <w:szCs w:val="22"/>
              </w:rPr>
              <w:t>potpis osobe ovlaštene za zastupanje udruge</w:t>
            </w:r>
          </w:p>
        </w:tc>
        <w:tc>
          <w:tcPr>
            <w:tcW w:w="285" w:type="dxa"/>
          </w:tcPr>
          <w:p w:rsidR="00047C1E" w:rsidRPr="00753A13" w:rsidRDefault="00047C1E" w:rsidP="000B771F">
            <w:pPr>
              <w:tabs>
                <w:tab w:val="left" w:pos="2906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B1167" w:rsidRDefault="008B1167" w:rsidP="00047C1E"/>
    <w:sectPr w:rsidR="008B1167" w:rsidSect="008B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47C1E"/>
    <w:rsid w:val="00047C1E"/>
    <w:rsid w:val="00077173"/>
    <w:rsid w:val="000F1D8B"/>
    <w:rsid w:val="001812B3"/>
    <w:rsid w:val="001A1509"/>
    <w:rsid w:val="00386AC7"/>
    <w:rsid w:val="004667BC"/>
    <w:rsid w:val="00467BE1"/>
    <w:rsid w:val="004B5FD2"/>
    <w:rsid w:val="005C59F7"/>
    <w:rsid w:val="006960A8"/>
    <w:rsid w:val="0082120C"/>
    <w:rsid w:val="008B1167"/>
    <w:rsid w:val="008F2744"/>
    <w:rsid w:val="00933565"/>
    <w:rsid w:val="00AD7744"/>
    <w:rsid w:val="00B0504D"/>
    <w:rsid w:val="00B766BF"/>
    <w:rsid w:val="00DB495C"/>
    <w:rsid w:val="00E15DB6"/>
    <w:rsid w:val="00F37797"/>
    <w:rsid w:val="00F86958"/>
    <w:rsid w:val="00FB1467"/>
    <w:rsid w:val="00FC0602"/>
    <w:rsid w:val="00FF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47C1E"/>
    <w:rPr>
      <w:rFonts w:ascii="Arial" w:hAnsi="Arial" w:cs="Arial"/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047C1E"/>
    <w:rPr>
      <w:rFonts w:ascii="Arial" w:eastAsia="Times New Roman" w:hAnsi="Arial" w:cs="Arial"/>
      <w:b/>
      <w:bCs/>
      <w:sz w:val="24"/>
      <w:szCs w:val="20"/>
    </w:rPr>
  </w:style>
  <w:style w:type="paragraph" w:customStyle="1" w:styleId="Default">
    <w:name w:val="Default"/>
    <w:rsid w:val="00047C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2016-12-13T08:07:00Z</cp:lastPrinted>
  <dcterms:created xsi:type="dcterms:W3CDTF">2015-09-06T18:30:00Z</dcterms:created>
  <dcterms:modified xsi:type="dcterms:W3CDTF">2016-12-16T10:14:00Z</dcterms:modified>
</cp:coreProperties>
</file>