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400-06/18-01/74</w:t>
      </w: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2182/10-02-20-46</w:t>
      </w: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Kninu, 13. svibnja 2020. godine </w:t>
      </w: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7949">
        <w:rPr>
          <w:rFonts w:ascii="Times New Roman" w:hAnsi="Times New Roman" w:cs="Times New Roman"/>
          <w:sz w:val="24"/>
          <w:szCs w:val="24"/>
        </w:rPr>
        <w:t>Na temelju članka 108.</w:t>
      </w:r>
      <w:r>
        <w:rPr>
          <w:rFonts w:ascii="Times New Roman" w:hAnsi="Times New Roman" w:cs="Times New Roman"/>
          <w:sz w:val="24"/>
          <w:szCs w:val="24"/>
        </w:rPr>
        <w:t xml:space="preserve"> stavka 1. točke 3. Zakona o proračunu („Narodne novine“, broj 87/08, 136/12 i 15/15) i članka 45. Statuta Grada Knina, („Službeni vjesnik Šibensko-kninske županije“, broj 7/09, 3/13 i 11/13</w:t>
      </w:r>
      <w:r w:rsidR="005079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pročišćeni tekst i „Službeno glasilo Grada Knina“, broj 4/14, 2/18 i 6/18</w:t>
      </w:r>
      <w:r w:rsidR="005079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pročišćeni tekst, 8/19 i 4/20), gradonačelnik Grada Knina dana 13. svibnja 2020. godine podnosi Gradskom vijeću slijedeće</w:t>
      </w: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C5A" w:rsidRDefault="00361C5A" w:rsidP="0036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361C5A" w:rsidRDefault="00361C5A" w:rsidP="0036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zaduživanju na domaćem i inozemnom tržištu novca i kapitala</w:t>
      </w:r>
    </w:p>
    <w:p w:rsidR="00361C5A" w:rsidRDefault="00361C5A" w:rsidP="0036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Grada Knina za razdoblje od </w:t>
      </w:r>
      <w:r w:rsidR="0050794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1. siječnja do 31. prosinca 2019. godine </w:t>
      </w: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11F" w:rsidRDefault="00915FD6" w:rsidP="00BA31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1. siječnja do 31. prosinca 2019. godine  Grad Knin se dugoročno  zadužio</w:t>
      </w:r>
      <w:r w:rsidR="00BA311F">
        <w:rPr>
          <w:rFonts w:ascii="Times New Roman" w:hAnsi="Times New Roman" w:cs="Times New Roman"/>
          <w:sz w:val="24"/>
          <w:szCs w:val="24"/>
        </w:rPr>
        <w:t xml:space="preserve"> za iznos od 5.861.000,00 kuna,</w:t>
      </w:r>
      <w:r>
        <w:rPr>
          <w:rFonts w:ascii="Times New Roman" w:hAnsi="Times New Roman" w:cs="Times New Roman"/>
          <w:sz w:val="24"/>
          <w:szCs w:val="24"/>
        </w:rPr>
        <w:t xml:space="preserve"> na rok od 10 godina</w:t>
      </w:r>
      <w:r w:rsidR="00BA311F">
        <w:rPr>
          <w:rFonts w:ascii="Times New Roman" w:hAnsi="Times New Roman" w:cs="Times New Roman"/>
          <w:sz w:val="24"/>
          <w:szCs w:val="24"/>
        </w:rPr>
        <w:t xml:space="preserve">, a sve temeljem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11F">
        <w:rPr>
          <w:rFonts w:ascii="Times New Roman" w:hAnsi="Times New Roman" w:cs="Times New Roman"/>
          <w:sz w:val="24"/>
          <w:szCs w:val="24"/>
        </w:rPr>
        <w:t xml:space="preserve">potpisanog </w:t>
      </w:r>
      <w:r>
        <w:rPr>
          <w:rFonts w:ascii="Times New Roman" w:hAnsi="Times New Roman" w:cs="Times New Roman"/>
          <w:sz w:val="24"/>
          <w:szCs w:val="24"/>
        </w:rPr>
        <w:t>Ugovor</w:t>
      </w:r>
      <w:r w:rsidR="00BA31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kreditu s Hrvatskom bankom za obnovu i razvitak  za provedbu Projekta modernizacije javne rasvjete</w:t>
      </w:r>
      <w:r w:rsidR="00364EB2">
        <w:rPr>
          <w:rFonts w:ascii="Times New Roman" w:hAnsi="Times New Roman" w:cs="Times New Roman"/>
          <w:sz w:val="24"/>
          <w:szCs w:val="24"/>
        </w:rPr>
        <w:t xml:space="preserve"> na području Grada Knina.</w:t>
      </w:r>
    </w:p>
    <w:p w:rsidR="00915FD6" w:rsidRDefault="00915FD6" w:rsidP="00915F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FD6" w:rsidRDefault="00915FD6" w:rsidP="005079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C5A" w:rsidRDefault="00361C5A" w:rsidP="0036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C5A" w:rsidRDefault="00361C5A" w:rsidP="0036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361C5A" w:rsidRDefault="00361C5A" w:rsidP="0036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dr.sc. Marko Jelić</w:t>
      </w:r>
    </w:p>
    <w:p w:rsidR="00361C5A" w:rsidRDefault="00361C5A" w:rsidP="0036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5A" w:rsidRDefault="00361C5A" w:rsidP="00361C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5A" w:rsidRPr="00BA311F" w:rsidRDefault="00361C5A" w:rsidP="00BA3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1C5A" w:rsidRPr="00BA311F" w:rsidSect="000D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5A"/>
    <w:rsid w:val="000D7666"/>
    <w:rsid w:val="00315D5B"/>
    <w:rsid w:val="00361C5A"/>
    <w:rsid w:val="00364EB2"/>
    <w:rsid w:val="004B1B25"/>
    <w:rsid w:val="00507949"/>
    <w:rsid w:val="00915FD6"/>
    <w:rsid w:val="00BA311F"/>
    <w:rsid w:val="00D45501"/>
    <w:rsid w:val="00EA5C17"/>
    <w:rsid w:val="00F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5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5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jnedoklan</dc:creator>
  <cp:lastModifiedBy>Berni</cp:lastModifiedBy>
  <cp:revision>2</cp:revision>
  <cp:lastPrinted>2020-05-14T07:49:00Z</cp:lastPrinted>
  <dcterms:created xsi:type="dcterms:W3CDTF">2020-05-28T10:21:00Z</dcterms:created>
  <dcterms:modified xsi:type="dcterms:W3CDTF">2020-05-28T10:21:00Z</dcterms:modified>
</cp:coreProperties>
</file>