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A54DA3" w:rsidRPr="0045242D" w14:paraId="0B57523A" w14:textId="77777777" w:rsidTr="001A29E9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14:paraId="2D68BDD2" w14:textId="77777777" w:rsidR="00A54DA3" w:rsidRPr="0045242D" w:rsidRDefault="00A54DA3" w:rsidP="001A29E9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OBRAZAC</w:t>
            </w:r>
          </w:p>
          <w:p w14:paraId="2646DEBB" w14:textId="77777777" w:rsidR="00A54DA3" w:rsidRPr="0045242D" w:rsidRDefault="00A54DA3" w:rsidP="001A29E9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SUDJELOVANJA U SAVJETOVANJU O NACRTU PRIJEDLOGA OPĆEG AKTA</w:t>
            </w:r>
          </w:p>
          <w:p w14:paraId="07DB83AE" w14:textId="77777777" w:rsidR="00A54DA3" w:rsidRPr="0045242D" w:rsidRDefault="00A54DA3" w:rsidP="001A29E9">
            <w:pPr>
              <w:spacing w:line="240" w:lineRule="auto"/>
              <w:jc w:val="center"/>
              <w:rPr>
                <w:rFonts w:ascii="Cambria" w:eastAsia="Simsun (Founder Extended)" w:hAnsi="Cambria" w:cs="Arial"/>
                <w:sz w:val="20"/>
                <w:szCs w:val="20"/>
                <w:lang w:eastAsia="zh-CN"/>
              </w:rPr>
            </w:pPr>
          </w:p>
        </w:tc>
      </w:tr>
      <w:tr w:rsidR="00A54DA3" w:rsidRPr="0045242D" w14:paraId="69A5D39B" w14:textId="77777777" w:rsidTr="001A29E9">
        <w:tc>
          <w:tcPr>
            <w:tcW w:w="3014" w:type="dxa"/>
            <w:vAlign w:val="center"/>
          </w:tcPr>
          <w:p w14:paraId="2FFA2E66" w14:textId="77777777" w:rsidR="00A54DA3" w:rsidRPr="0045242D" w:rsidRDefault="00A54DA3" w:rsidP="001A29E9">
            <w:pPr>
              <w:spacing w:before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2BD2C2CB" w14:textId="77777777" w:rsidR="00C737B5" w:rsidRDefault="00C737B5" w:rsidP="00C737B5">
            <w:pPr>
              <w:ind w:firstLine="708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  <w:p w14:paraId="4F87A104" w14:textId="77777777" w:rsidR="00C737B5" w:rsidRPr="005A03E5" w:rsidRDefault="00A54DA3" w:rsidP="00C737B5">
            <w:pPr>
              <w:ind w:firstLine="708"/>
              <w:jc w:val="center"/>
              <w:rPr>
                <w:rFonts w:ascii="Cambria" w:hAnsi="Cambria"/>
                <w:b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Nacrt prijedloga </w:t>
            </w:r>
            <w:r w:rsidRPr="00C737B5">
              <w:rPr>
                <w:rFonts w:ascii="Calibri" w:eastAsia="Calibri" w:hAnsi="Calibri" w:cs="Times New Roman"/>
                <w:sz w:val="24"/>
                <w:szCs w:val="24"/>
              </w:rPr>
              <w:t xml:space="preserve">ODLUKE </w:t>
            </w:r>
            <w:r w:rsidR="00C737B5" w:rsidRPr="00C737B5">
              <w:rPr>
                <w:rFonts w:ascii="Cambria" w:hAnsi="Cambria"/>
              </w:rPr>
              <w:t xml:space="preserve"> o mjerama za sprječavanje nepropisnog odbacivanja otpada i mjerama za uklanjanje otpada odbačenog u okoliš na području Grada Knina</w:t>
            </w:r>
          </w:p>
          <w:p w14:paraId="2138E3EE" w14:textId="77777777" w:rsidR="00C737B5" w:rsidRDefault="00C737B5" w:rsidP="00C737B5">
            <w:pPr>
              <w:ind w:firstLine="708"/>
              <w:jc w:val="both"/>
              <w:rPr>
                <w:rFonts w:ascii="Cambria" w:hAnsi="Cambria"/>
              </w:rPr>
            </w:pPr>
          </w:p>
          <w:p w14:paraId="1E8CF442" w14:textId="77777777" w:rsidR="00A54DA3" w:rsidRPr="0045242D" w:rsidRDefault="00A54DA3" w:rsidP="001A29E9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  <w:p w14:paraId="208356CE" w14:textId="77777777" w:rsidR="00A54DA3" w:rsidRPr="0045242D" w:rsidRDefault="00A54DA3" w:rsidP="001A29E9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54DA3" w:rsidRPr="0045242D" w14:paraId="74369615" w14:textId="77777777" w:rsidTr="001A29E9">
        <w:tc>
          <w:tcPr>
            <w:tcW w:w="3014" w:type="dxa"/>
          </w:tcPr>
          <w:p w14:paraId="19B3D90C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239A5EE1" w14:textId="77777777" w:rsidR="00A54DA3" w:rsidRPr="0045242D" w:rsidRDefault="00A54DA3" w:rsidP="001A29E9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Upravni odjel za prostorno uređenje, komunalne, imovinskopravne poslove i zaštitu okoliša Grada Knina</w:t>
            </w:r>
          </w:p>
        </w:tc>
      </w:tr>
      <w:tr w:rsidR="00A54DA3" w:rsidRPr="0045242D" w14:paraId="576946CC" w14:textId="77777777" w:rsidTr="001A29E9">
        <w:tc>
          <w:tcPr>
            <w:tcW w:w="3014" w:type="dxa"/>
          </w:tcPr>
          <w:p w14:paraId="6D28943E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45242D"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48CC0F06" w14:textId="77777777" w:rsidR="00A54DA3" w:rsidRPr="00D968C3" w:rsidRDefault="00D968C3" w:rsidP="00D968C3">
            <w:pPr>
              <w:spacing w:before="120" w:after="120" w:line="240" w:lineRule="auto"/>
              <w:ind w:left="426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12.</w:t>
            </w:r>
            <w:r w:rsidR="00C737B5" w:rsidRPr="00D968C3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srpanj</w:t>
            </w:r>
            <w:r w:rsidR="00A54DA3" w:rsidRPr="00D968C3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11</w:t>
            </w:r>
            <w:r w:rsidR="00A54DA3" w:rsidRPr="00D968C3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. </w:t>
            </w:r>
            <w:r w:rsidR="00C737B5" w:rsidRPr="00D968C3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kolovoz</w:t>
            </w:r>
            <w:r w:rsidR="00A54DA3" w:rsidRPr="00D968C3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2021. godine</w:t>
            </w:r>
          </w:p>
        </w:tc>
      </w:tr>
      <w:tr w:rsidR="00A54DA3" w:rsidRPr="0045242D" w14:paraId="6AE8D84D" w14:textId="77777777" w:rsidTr="001A29E9">
        <w:trPr>
          <w:trHeight w:val="2304"/>
        </w:trPr>
        <w:tc>
          <w:tcPr>
            <w:tcW w:w="3014" w:type="dxa"/>
          </w:tcPr>
          <w:p w14:paraId="7CCDF658" w14:textId="77777777" w:rsidR="00A54DA3" w:rsidRPr="0045242D" w:rsidDel="005D53AE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04707FF0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54DA3" w:rsidRPr="0045242D" w14:paraId="1CD88CB8" w14:textId="77777777" w:rsidTr="001A29E9">
        <w:trPr>
          <w:trHeight w:val="1344"/>
        </w:trPr>
        <w:tc>
          <w:tcPr>
            <w:tcW w:w="3014" w:type="dxa"/>
          </w:tcPr>
          <w:p w14:paraId="01BEF212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5945D4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54DA3" w:rsidRPr="0045242D" w14:paraId="18EED037" w14:textId="77777777" w:rsidTr="001A29E9">
        <w:trPr>
          <w:trHeight w:val="2282"/>
        </w:trPr>
        <w:tc>
          <w:tcPr>
            <w:tcW w:w="3014" w:type="dxa"/>
            <w:vAlign w:val="center"/>
          </w:tcPr>
          <w:p w14:paraId="3A9B29E3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6DA2C866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54DA3" w:rsidRPr="0045242D" w14:paraId="1ED02C41" w14:textId="77777777" w:rsidTr="001A29E9">
        <w:trPr>
          <w:trHeight w:val="2688"/>
        </w:trPr>
        <w:tc>
          <w:tcPr>
            <w:tcW w:w="3014" w:type="dxa"/>
          </w:tcPr>
          <w:p w14:paraId="1CB69BD5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248509A8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54DA3" w:rsidRPr="0045242D" w14:paraId="3885B964" w14:textId="77777777" w:rsidTr="001A29E9">
        <w:trPr>
          <w:trHeight w:val="480"/>
        </w:trPr>
        <w:tc>
          <w:tcPr>
            <w:tcW w:w="3014" w:type="dxa"/>
            <w:vMerge w:val="restart"/>
          </w:tcPr>
          <w:p w14:paraId="333E7243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7DB2341A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54DA3" w:rsidRPr="0045242D" w14:paraId="31415782" w14:textId="77777777" w:rsidTr="001A29E9">
        <w:trPr>
          <w:trHeight w:val="480"/>
        </w:trPr>
        <w:tc>
          <w:tcPr>
            <w:tcW w:w="3014" w:type="dxa"/>
            <w:vMerge/>
          </w:tcPr>
          <w:p w14:paraId="7D25F330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33EF6BAE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</w:t>
            </w:r>
          </w:p>
          <w:p w14:paraId="0302B3C7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E-mail:  </w:t>
            </w:r>
          </w:p>
          <w:p w14:paraId="19B78A4C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lastRenderedPageBreak/>
              <w:t xml:space="preserve">Telefon: </w:t>
            </w:r>
          </w:p>
        </w:tc>
      </w:tr>
      <w:tr w:rsidR="00A54DA3" w:rsidRPr="0045242D" w14:paraId="4FA6B7C9" w14:textId="77777777" w:rsidTr="001A29E9">
        <w:tc>
          <w:tcPr>
            <w:tcW w:w="3014" w:type="dxa"/>
          </w:tcPr>
          <w:p w14:paraId="32C6F529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</w:tcPr>
          <w:p w14:paraId="15B8050E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A54DA3" w:rsidRPr="0045242D" w14:paraId="3AA65469" w14:textId="77777777" w:rsidTr="001A29E9">
        <w:trPr>
          <w:trHeight w:val="2130"/>
        </w:trPr>
        <w:tc>
          <w:tcPr>
            <w:tcW w:w="3014" w:type="dxa"/>
          </w:tcPr>
          <w:p w14:paraId="49E581B8" w14:textId="77777777" w:rsidR="00A54DA3" w:rsidRPr="0045242D" w:rsidRDefault="00A54DA3" w:rsidP="001A29E9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Jeste li suglasni da se ovaj obrazac, s nazivom/imenom sudionika/ce savjetovanja, objavi na internetskoj stranici Grada Knina</w:t>
            </w:r>
          </w:p>
        </w:tc>
        <w:tc>
          <w:tcPr>
            <w:tcW w:w="3015" w:type="dxa"/>
            <w:vAlign w:val="center"/>
          </w:tcPr>
          <w:p w14:paraId="04AE58AC" w14:textId="77777777" w:rsidR="00A54DA3" w:rsidRPr="0045242D" w:rsidRDefault="00A54DA3" w:rsidP="001A29E9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2F8C7662" w14:textId="77777777" w:rsidR="00A54DA3" w:rsidRPr="0045242D" w:rsidRDefault="00A54DA3" w:rsidP="001A29E9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1A010C93" w14:textId="77777777" w:rsidR="00A54DA3" w:rsidRPr="0045242D" w:rsidRDefault="00A54DA3" w:rsidP="00A54DA3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354C215E" w14:textId="77777777" w:rsidR="00A54DA3" w:rsidRPr="0045242D" w:rsidRDefault="00A54DA3" w:rsidP="00A54DA3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4A8F54E" w14:textId="77777777" w:rsidR="00A54DA3" w:rsidRPr="0045242D" w:rsidRDefault="00A54DA3" w:rsidP="00C737B5">
      <w:pPr>
        <w:spacing w:after="200" w:line="276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45242D">
        <w:rPr>
          <w:rFonts w:ascii="Cambria" w:eastAsia="Calibri" w:hAnsi="Cambria" w:cs="Times New Roman"/>
          <w:sz w:val="24"/>
          <w:szCs w:val="24"/>
        </w:rPr>
        <w:t xml:space="preserve">Popunjeni obrazac s eventualnim prilogom zaključno do </w:t>
      </w:r>
      <w:r w:rsidR="00D968C3">
        <w:rPr>
          <w:rFonts w:ascii="Cambria" w:eastAsia="Calibri" w:hAnsi="Cambria" w:cs="Times New Roman"/>
          <w:sz w:val="24"/>
          <w:szCs w:val="24"/>
        </w:rPr>
        <w:t>11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. </w:t>
      </w:r>
      <w:r w:rsidR="00C737B5">
        <w:rPr>
          <w:rFonts w:ascii="Cambria" w:eastAsia="Calibri" w:hAnsi="Cambria" w:cs="Times New Roman"/>
          <w:sz w:val="24"/>
          <w:szCs w:val="24"/>
        </w:rPr>
        <w:t>kolovoza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 202</w:t>
      </w:r>
      <w:r>
        <w:rPr>
          <w:rFonts w:ascii="Cambria" w:eastAsia="Calibri" w:hAnsi="Cambria" w:cs="Times New Roman"/>
          <w:sz w:val="24"/>
          <w:szCs w:val="24"/>
        </w:rPr>
        <w:t>1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. godine, dostavite na e-mail adresu: </w:t>
      </w:r>
      <w:r w:rsidRPr="0045242D">
        <w:rPr>
          <w:rFonts w:ascii="Cambria" w:eastAsia="Calibri" w:hAnsi="Cambria" w:cs="Times New Roman"/>
          <w:b/>
          <w:sz w:val="24"/>
          <w:szCs w:val="24"/>
        </w:rPr>
        <w:t>ivo.jozinovic</w:t>
      </w:r>
      <w:r>
        <w:rPr>
          <w:rFonts w:ascii="Cambria" w:eastAsia="Calibri" w:hAnsi="Cambria" w:cs="Times New Roman"/>
          <w:b/>
          <w:sz w:val="24"/>
          <w:szCs w:val="24"/>
        </w:rPr>
        <w:t>@</w:t>
      </w:r>
      <w:r w:rsidRPr="0045242D">
        <w:rPr>
          <w:rFonts w:ascii="Cambria" w:eastAsia="Calibri" w:hAnsi="Cambria" w:cs="Times New Roman"/>
          <w:b/>
          <w:sz w:val="24"/>
          <w:szCs w:val="24"/>
        </w:rPr>
        <w:t>knin.hr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 ili putem pošte na adresu: Grad Knin, Upravni odjel za prostorno uređenje, komunalne, imovinskopravne poslove i zaštitu okoliša, dr. Franje Tuđmana 2, 22300 Knin.</w:t>
      </w:r>
    </w:p>
    <w:p w14:paraId="20D7893B" w14:textId="77777777" w:rsidR="00A54DA3" w:rsidRPr="0045242D" w:rsidRDefault="00A54DA3" w:rsidP="00C737B5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 xml:space="preserve">Sukladno </w:t>
      </w:r>
      <w:r w:rsidRPr="0045242D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hr-HR"/>
        </w:rPr>
        <w:t>Zakonu o zaštiti osobnih podataka</w:t>
      </w: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 xml:space="preserve"> (NN RH br. 103/03, 118/06, 41/08, 130/11 i 106/12) osobni podaci neće se koristiti u druge svrhe, osim u povijesne, statističke ili znanstvene svrhe, uz uvjet poduzimanja odgovarajućih zaštitnih mjera.</w:t>
      </w:r>
    </w:p>
    <w:p w14:paraId="07B85263" w14:textId="77777777" w:rsidR="00A54DA3" w:rsidRPr="0045242D" w:rsidRDefault="00A54DA3" w:rsidP="00C737B5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Anonimni, uvredljivi ili irelevantni komentari neće se objaviti.</w:t>
      </w:r>
    </w:p>
    <w:p w14:paraId="453D4B0C" w14:textId="77777777" w:rsidR="00A54DA3" w:rsidRPr="0045242D" w:rsidRDefault="00A54DA3" w:rsidP="00C737B5">
      <w:pPr>
        <w:shd w:val="clear" w:color="auto" w:fill="FFFFFF"/>
        <w:spacing w:after="150" w:line="360" w:lineRule="atLeast"/>
        <w:ind w:firstLine="708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Izrazi korišteni u ovom obrascu koriste se neutralno i odnose se jednako na muški i ženski rod.</w:t>
      </w:r>
    </w:p>
    <w:sectPr w:rsidR="00A54DA3" w:rsidRPr="0045242D" w:rsidSect="0099171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3584" w14:textId="77777777" w:rsidR="00B75317" w:rsidRDefault="00B75317" w:rsidP="005A03E5">
      <w:pPr>
        <w:spacing w:line="240" w:lineRule="auto"/>
      </w:pPr>
      <w:r>
        <w:separator/>
      </w:r>
    </w:p>
  </w:endnote>
  <w:endnote w:type="continuationSeparator" w:id="0">
    <w:p w14:paraId="1A916D43" w14:textId="77777777" w:rsidR="00B75317" w:rsidRDefault="00B75317" w:rsidP="005A0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9CE0" w14:textId="77777777" w:rsidR="00B75317" w:rsidRDefault="00B75317" w:rsidP="005A03E5">
      <w:pPr>
        <w:spacing w:line="240" w:lineRule="auto"/>
      </w:pPr>
      <w:r>
        <w:separator/>
      </w:r>
    </w:p>
  </w:footnote>
  <w:footnote w:type="continuationSeparator" w:id="0">
    <w:p w14:paraId="2F7D2336" w14:textId="77777777" w:rsidR="00B75317" w:rsidRDefault="00B75317" w:rsidP="005A0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1E8"/>
    <w:multiLevelType w:val="hybridMultilevel"/>
    <w:tmpl w:val="AC9C68BE"/>
    <w:lvl w:ilvl="0" w:tplc="D338B966">
      <w:start w:val="1"/>
      <w:numFmt w:val="decimal"/>
      <w:lvlText w:val="(%1)"/>
      <w:lvlJc w:val="left"/>
      <w:pPr>
        <w:ind w:left="108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AE2368"/>
    <w:multiLevelType w:val="hybridMultilevel"/>
    <w:tmpl w:val="91BC4FD6"/>
    <w:lvl w:ilvl="0" w:tplc="430A3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A67E91"/>
    <w:multiLevelType w:val="hybridMultilevel"/>
    <w:tmpl w:val="7D082BC4"/>
    <w:lvl w:ilvl="0" w:tplc="4DD6A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E5"/>
    <w:rsid w:val="000D4160"/>
    <w:rsid w:val="001149C5"/>
    <w:rsid w:val="0018445E"/>
    <w:rsid w:val="003E2105"/>
    <w:rsid w:val="004C0AF7"/>
    <w:rsid w:val="0055312A"/>
    <w:rsid w:val="005A03E5"/>
    <w:rsid w:val="008E15F7"/>
    <w:rsid w:val="008F0263"/>
    <w:rsid w:val="00991717"/>
    <w:rsid w:val="009F76B5"/>
    <w:rsid w:val="00A54DA3"/>
    <w:rsid w:val="00A84248"/>
    <w:rsid w:val="00AD4388"/>
    <w:rsid w:val="00B75317"/>
    <w:rsid w:val="00C36C8B"/>
    <w:rsid w:val="00C737B5"/>
    <w:rsid w:val="00CB0E52"/>
    <w:rsid w:val="00D968C3"/>
    <w:rsid w:val="00D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A5A8"/>
  <w15:chartTrackingRefBased/>
  <w15:docId w15:val="{017F93C1-A19B-4344-8B34-54DDD51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3E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3E5"/>
  </w:style>
  <w:style w:type="paragraph" w:styleId="Podnoje">
    <w:name w:val="footer"/>
    <w:basedOn w:val="Normal"/>
    <w:link w:val="PodnojeChar"/>
    <w:uiPriority w:val="99"/>
    <w:unhideWhenUsed/>
    <w:rsid w:val="005A03E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3E5"/>
  </w:style>
  <w:style w:type="paragraph" w:styleId="Odlomakpopisa">
    <w:name w:val="List Paragraph"/>
    <w:basedOn w:val="Normal"/>
    <w:uiPriority w:val="34"/>
    <w:qFormat/>
    <w:rsid w:val="0018445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Bernard Dragičević</cp:lastModifiedBy>
  <cp:revision>7</cp:revision>
  <dcterms:created xsi:type="dcterms:W3CDTF">2021-02-24T06:21:00Z</dcterms:created>
  <dcterms:modified xsi:type="dcterms:W3CDTF">2021-07-12T10:01:00Z</dcterms:modified>
</cp:coreProperties>
</file>