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806"/>
        <w:gridCol w:w="5492"/>
        <w:gridCol w:w="2862"/>
        <w:gridCol w:w="947"/>
        <w:gridCol w:w="1279"/>
        <w:gridCol w:w="4228"/>
      </w:tblGrid>
      <w:tr w:rsidR="001415CE" w:rsidRPr="001415CE" w14:paraId="74D44DB6" w14:textId="77777777" w:rsidTr="00F806A4">
        <w:trPr>
          <w:trHeight w:val="13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93453E" w14:textId="63229091" w:rsidR="001415CE" w:rsidRPr="001415CE" w:rsidRDefault="005B2527" w:rsidP="002B15E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bookmarkStart w:id="0" w:name="RANGE!A1:L48"/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 w:rsidR="0053437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 A H T J E V   Z A   D O D J E L U  P O T P O R E </w:t>
            </w:r>
            <w:r w:rsidR="0053437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br/>
              <w:t xml:space="preserve"> razvoj turističke ponud</w:t>
            </w:r>
            <w:r w:rsidR="004E7BB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e na području Grada Knina u 202</w:t>
            </w:r>
            <w:r w:rsid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4</w:t>
            </w:r>
            <w:r w:rsidR="0053437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. godini</w:t>
            </w:r>
            <w:r w:rsidR="001415CE" w:rsidRPr="001415C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End w:id="0"/>
          </w:p>
        </w:tc>
      </w:tr>
      <w:tr w:rsidR="001415CE" w:rsidRPr="001415CE" w14:paraId="6F8EA02F" w14:textId="77777777" w:rsidTr="00F806A4">
        <w:trPr>
          <w:trHeight w:val="3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6386E" w14:textId="77777777" w:rsidR="001415CE" w:rsidRDefault="001415CE" w:rsidP="001415C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1415C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MJERA 4. </w:t>
            </w:r>
            <w:r w:rsidR="00F806A4" w:rsidRPr="00F806A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POTPORA PRUŽANJU UGOSTITELJSKIH USLUGA U DOMAĆINSTVU</w:t>
            </w:r>
          </w:p>
          <w:p w14:paraId="5C9F8A6F" w14:textId="77777777" w:rsidR="00813625" w:rsidRPr="001415CE" w:rsidRDefault="00813625" w:rsidP="001415C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</w:tr>
      <w:tr w:rsidR="001462C8" w:rsidRPr="00B66261" w14:paraId="2C56E8FA" w14:textId="77777777" w:rsidTr="00F806A4">
        <w:tblPrEx>
          <w:jc w:val="center"/>
        </w:tblPrEx>
        <w:trPr>
          <w:trHeight w:val="43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14:paraId="4DA41F70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1. PODACI O PRIJAVITELJU </w:t>
            </w:r>
          </w:p>
        </w:tc>
      </w:tr>
      <w:tr w:rsidR="001462C8" w:rsidRPr="00B66261" w14:paraId="68D170A4" w14:textId="77777777" w:rsidTr="00A126FB">
        <w:tblPrEx>
          <w:jc w:val="center"/>
        </w:tblPrEx>
        <w:trPr>
          <w:trHeight w:val="708"/>
          <w:jc w:val="center"/>
        </w:trPr>
        <w:tc>
          <w:tcPr>
            <w:tcW w:w="291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7C5" w14:textId="77777777" w:rsidR="001462C8" w:rsidRPr="00DE6DEF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r-HR"/>
              </w:rPr>
            </w:pPr>
            <w:r w:rsidRPr="00DE6DEF">
              <w:rPr>
                <w:rFonts w:ascii="Times New Roman CE" w:eastAsia="Times New Roman" w:hAnsi="Times New Roman CE" w:cs="Times New Roman CE"/>
                <w:lang w:eastAsia="hr-HR"/>
              </w:rPr>
              <w:t>1.1.</w:t>
            </w:r>
          </w:p>
        </w:tc>
        <w:tc>
          <w:tcPr>
            <w:tcW w:w="15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75D8" w14:textId="77777777" w:rsidR="001462C8" w:rsidRPr="00363D3C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  <w:t>Naziv prijavitelja</w:t>
            </w:r>
          </w:p>
        </w:tc>
        <w:tc>
          <w:tcPr>
            <w:tcW w:w="94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9891" w14:textId="6EDAA6BA" w:rsidR="001462C8" w:rsidRPr="00363D3C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</w:p>
        </w:tc>
        <w:tc>
          <w:tcPr>
            <w:tcW w:w="33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B5E4" w14:textId="77777777" w:rsidR="001462C8" w:rsidRPr="00DE6DEF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r-HR"/>
              </w:rPr>
            </w:pPr>
          </w:p>
          <w:p w14:paraId="057FA830" w14:textId="77777777" w:rsidR="001462C8" w:rsidRPr="00DE6DEF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r-HR"/>
              </w:rPr>
            </w:pPr>
            <w:r w:rsidRPr="00DE6DEF">
              <w:rPr>
                <w:rFonts w:ascii="Times New Roman CE" w:eastAsia="Times New Roman" w:hAnsi="Times New Roman CE" w:cs="Times New Roman CE"/>
                <w:lang w:eastAsia="hr-HR"/>
              </w:rPr>
              <w:t>1.2.</w:t>
            </w:r>
          </w:p>
        </w:tc>
        <w:tc>
          <w:tcPr>
            <w:tcW w:w="43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E5B0" w14:textId="77777777" w:rsidR="001462C8" w:rsidRPr="00363D3C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</w:p>
          <w:p w14:paraId="4C6F3B29" w14:textId="77777777" w:rsidR="001462C8" w:rsidRPr="00363D3C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  <w:t>OIB</w:t>
            </w:r>
          </w:p>
        </w:tc>
        <w:tc>
          <w:tcPr>
            <w:tcW w:w="139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23D6826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1462C8" w:rsidRPr="00B66261" w14:paraId="30268F36" w14:textId="77777777" w:rsidTr="00A126FB">
        <w:tblPrEx>
          <w:jc w:val="center"/>
        </w:tblPrEx>
        <w:trPr>
          <w:trHeight w:val="708"/>
          <w:jc w:val="center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2090" w14:textId="77777777" w:rsidR="001462C8" w:rsidRPr="00DE6DEF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r-HR"/>
              </w:rPr>
            </w:pPr>
            <w:r w:rsidRPr="00DE6DEF">
              <w:rPr>
                <w:rFonts w:ascii="Times New Roman CE" w:eastAsia="Times New Roman" w:hAnsi="Times New Roman CE" w:cs="Times New Roman CE"/>
                <w:lang w:eastAsia="hr-HR"/>
              </w:rPr>
              <w:t>1.</w:t>
            </w:r>
            <w:r w:rsidR="00813625" w:rsidRPr="00DE6DEF">
              <w:rPr>
                <w:rFonts w:ascii="Times New Roman CE" w:eastAsia="Times New Roman" w:hAnsi="Times New Roman CE" w:cs="Times New Roman CE"/>
                <w:lang w:eastAsia="hr-HR"/>
              </w:rPr>
              <w:t>3</w:t>
            </w:r>
            <w:r w:rsidRPr="00DE6DEF">
              <w:rPr>
                <w:rFonts w:ascii="Times New Roman CE" w:eastAsia="Times New Roman" w:hAnsi="Times New Roman CE" w:cs="Times New Roman CE"/>
                <w:lang w:eastAsia="hr-HR"/>
              </w:rPr>
              <w:t>.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1E1E" w14:textId="77777777" w:rsidR="001462C8" w:rsidRPr="00363D3C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  <w:t>Adresa prebivališta</w:t>
            </w:r>
          </w:p>
        </w:tc>
        <w:tc>
          <w:tcPr>
            <w:tcW w:w="3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4F9044C" w14:textId="553B0DC7" w:rsidR="001462C8" w:rsidRPr="00DE6DEF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r-HR"/>
              </w:rPr>
            </w:pPr>
          </w:p>
        </w:tc>
      </w:tr>
      <w:tr w:rsidR="00A126FB" w:rsidRPr="00B66261" w14:paraId="40D7275A" w14:textId="77777777" w:rsidTr="00A126FB">
        <w:tblPrEx>
          <w:jc w:val="center"/>
        </w:tblPrEx>
        <w:trPr>
          <w:trHeight w:val="708"/>
          <w:jc w:val="center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CC8E" w14:textId="77777777" w:rsidR="00A126FB" w:rsidRPr="00DE6DEF" w:rsidRDefault="00A126FB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r-HR"/>
              </w:rPr>
            </w:pPr>
            <w:r w:rsidRPr="00DE6DEF">
              <w:rPr>
                <w:rFonts w:ascii="Times New Roman CE" w:eastAsia="Times New Roman" w:hAnsi="Times New Roman CE" w:cs="Times New Roman CE"/>
                <w:lang w:eastAsia="hr-HR"/>
              </w:rPr>
              <w:t>1.4.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376F" w14:textId="558C6DD3" w:rsidR="00A126FB" w:rsidRPr="00363D3C" w:rsidRDefault="00A126FB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  <w:t>Kategorija  i tip registriranog smještajnog objekta</w:t>
            </w:r>
          </w:p>
          <w:p w14:paraId="028F5A9F" w14:textId="77777777" w:rsidR="00A126FB" w:rsidRPr="00363D3C" w:rsidRDefault="00A126FB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  <w:t>(br. zvjezdica/apartman, soba, kuća za odmor i dr.)</w:t>
            </w:r>
          </w:p>
        </w:tc>
        <w:tc>
          <w:tcPr>
            <w:tcW w:w="3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2934" w14:textId="075E0C06" w:rsidR="00A126FB" w:rsidRPr="00DE6DEF" w:rsidRDefault="00A126FB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r-HR"/>
              </w:rPr>
            </w:pPr>
          </w:p>
          <w:p w14:paraId="5EFD9201" w14:textId="77777777" w:rsidR="00A126FB" w:rsidRPr="00DE6DEF" w:rsidRDefault="00A126FB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r-HR"/>
              </w:rPr>
            </w:pPr>
          </w:p>
        </w:tc>
      </w:tr>
      <w:tr w:rsidR="001462C8" w:rsidRPr="00B66261" w14:paraId="65CE1541" w14:textId="77777777" w:rsidTr="00632721">
        <w:tblPrEx>
          <w:jc w:val="center"/>
        </w:tblPrEx>
        <w:trPr>
          <w:trHeight w:val="1494"/>
          <w:jc w:val="center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6C42" w14:textId="77777777" w:rsidR="001462C8" w:rsidRPr="00DE6DEF" w:rsidRDefault="00A126FB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r-HR"/>
              </w:rPr>
            </w:pPr>
            <w:r w:rsidRPr="00DE6DEF">
              <w:rPr>
                <w:rFonts w:ascii="Times New Roman CE" w:eastAsia="Times New Roman" w:hAnsi="Times New Roman CE" w:cs="Times New Roman CE"/>
                <w:lang w:eastAsia="hr-HR"/>
              </w:rPr>
              <w:t>1.5</w:t>
            </w:r>
            <w:r w:rsidR="001462C8" w:rsidRPr="00DE6DEF">
              <w:rPr>
                <w:rFonts w:ascii="Times New Roman CE" w:eastAsia="Times New Roman" w:hAnsi="Times New Roman CE" w:cs="Times New Roman CE"/>
                <w:lang w:eastAsia="hr-HR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DB2C" w14:textId="77777777" w:rsidR="00632721" w:rsidRPr="00363D3C" w:rsidRDefault="00632721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</w:p>
          <w:p w14:paraId="762AED7D" w14:textId="77777777" w:rsidR="00632721" w:rsidRPr="00363D3C" w:rsidRDefault="00632721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</w:p>
          <w:p w14:paraId="67E5D1B0" w14:textId="77777777" w:rsidR="00632721" w:rsidRPr="00363D3C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  <w:t>Telefon</w:t>
            </w:r>
            <w:r w:rsidR="004E7BB2" w:rsidRPr="00363D3C"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  <w:t>/m</w:t>
            </w:r>
            <w:r w:rsidRPr="00363D3C"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  <w:t>obitel/e-mail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A41BF" w14:textId="3E0009E3" w:rsidR="001462C8" w:rsidRPr="00363D3C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</w:p>
          <w:p w14:paraId="7CA94367" w14:textId="77777777" w:rsidR="002A3A60" w:rsidRPr="00363D3C" w:rsidRDefault="002A3A60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</w:p>
          <w:p w14:paraId="048BD2EA" w14:textId="77777777" w:rsidR="002A3A60" w:rsidRPr="00363D3C" w:rsidRDefault="002A3A60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</w:p>
          <w:p w14:paraId="0326FE4E" w14:textId="77777777" w:rsidR="002A3A60" w:rsidRPr="00363D3C" w:rsidRDefault="002A3A60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</w:p>
          <w:p w14:paraId="09F698A8" w14:textId="77777777" w:rsidR="002A3A60" w:rsidRPr="00363D3C" w:rsidRDefault="002A3A60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1FDA" w14:textId="77777777" w:rsidR="001462C8" w:rsidRPr="00DE6DEF" w:rsidRDefault="00813625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r-HR"/>
              </w:rPr>
            </w:pPr>
            <w:r w:rsidRPr="00DE6DEF">
              <w:rPr>
                <w:rFonts w:ascii="Times New Roman CE" w:eastAsia="Times New Roman" w:hAnsi="Times New Roman CE" w:cs="Times New Roman CE"/>
                <w:lang w:eastAsia="hr-HR"/>
              </w:rPr>
              <w:t>1.</w:t>
            </w:r>
            <w:r w:rsidR="00016FD2" w:rsidRPr="00DE6DEF">
              <w:rPr>
                <w:rFonts w:ascii="Times New Roman CE" w:eastAsia="Times New Roman" w:hAnsi="Times New Roman CE" w:cs="Times New Roman CE"/>
                <w:lang w:eastAsia="hr-HR"/>
              </w:rPr>
              <w:t>6.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CF37" w14:textId="77777777" w:rsidR="001462C8" w:rsidRPr="00363D3C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  <w:t xml:space="preserve">Godina </w:t>
            </w:r>
            <w:r w:rsidR="00577577" w:rsidRPr="00363D3C">
              <w:rPr>
                <w:rFonts w:ascii="Times New Roman CE" w:eastAsia="Times New Roman" w:hAnsi="Times New Roman CE" w:cs="Times New Roman CE"/>
                <w:b/>
                <w:bCs/>
                <w:lang w:eastAsia="hr-HR"/>
              </w:rPr>
              <w:t>registracije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476A85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1462C8" w:rsidRPr="00B66261" w14:paraId="0F345E7A" w14:textId="77777777" w:rsidTr="00F806A4">
        <w:tblPrEx>
          <w:jc w:val="center"/>
        </w:tblPrEx>
        <w:trPr>
          <w:trHeight w:val="3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2E124D83" w14:textId="3020A159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Podnositelj zahtjeva je obveznik Poreza na dodanu vrijednost? /</w:t>
            </w:r>
            <w:r w:rsid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OBVEZNO </w:t>
            </w:r>
            <w:r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zaokružiti odgovor/    </w:t>
            </w:r>
            <w:r w:rsidRPr="00363D3C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                </w:t>
            </w:r>
            <w:r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DA                NE</w:t>
            </w:r>
          </w:p>
        </w:tc>
      </w:tr>
      <w:tr w:rsidR="001462C8" w:rsidRPr="00B66261" w14:paraId="0CF7997A" w14:textId="77777777" w:rsidTr="00A126FB">
        <w:tblPrEx>
          <w:jc w:val="center"/>
        </w:tblPrEx>
        <w:trPr>
          <w:trHeight w:val="510"/>
          <w:jc w:val="center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3786" w14:textId="77777777" w:rsidR="001462C8" w:rsidRPr="00DE6DEF" w:rsidRDefault="00813625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DE6DE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</w:t>
            </w:r>
            <w:r w:rsidR="00016FD2" w:rsidRPr="00DE6DE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.7</w:t>
            </w:r>
            <w:r w:rsidRPr="00DE6DE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FB47" w14:textId="77777777" w:rsidR="001462C8" w:rsidRPr="00363D3C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Broj </w:t>
            </w:r>
            <w:r w:rsidR="00813625"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žiro </w:t>
            </w:r>
            <w:r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računa</w:t>
            </w:r>
            <w:r w:rsidR="00813625"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</w:t>
            </w:r>
            <w:r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IBAN</w:t>
            </w:r>
          </w:p>
        </w:tc>
        <w:tc>
          <w:tcPr>
            <w:tcW w:w="3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57BA656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23A91F64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2A25F368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1462C8" w:rsidRPr="00B66261" w14:paraId="427811B0" w14:textId="77777777" w:rsidTr="00A126FB">
        <w:tblPrEx>
          <w:jc w:val="center"/>
        </w:tblPrEx>
        <w:trPr>
          <w:trHeight w:val="465"/>
          <w:jc w:val="center"/>
        </w:trPr>
        <w:tc>
          <w:tcPr>
            <w:tcW w:w="29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95BF" w14:textId="77777777" w:rsidR="001462C8" w:rsidRPr="00DE6DEF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DE6DE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D94E5A" w:rsidRPr="00DE6DE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8</w:t>
            </w:r>
            <w:r w:rsidRPr="00DE6DE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6B3F" w14:textId="77777777" w:rsidR="001462C8" w:rsidRPr="00363D3C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</w:t>
            </w:r>
            <w:r w:rsidR="00915958"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poslovne</w:t>
            </w:r>
            <w:r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banke</w:t>
            </w:r>
          </w:p>
        </w:tc>
        <w:tc>
          <w:tcPr>
            <w:tcW w:w="3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3C725D5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5A031CF7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447B1F99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1462C8" w:rsidRPr="00B66261" w14:paraId="3FC80BB8" w14:textId="77777777" w:rsidTr="00F806A4">
        <w:tblPrEx>
          <w:jc w:val="center"/>
        </w:tblPrEx>
        <w:trPr>
          <w:trHeight w:val="43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765D" w14:textId="77777777" w:rsidR="001462C8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1089710" w14:textId="77777777" w:rsidR="001462C8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1983361" w14:textId="77777777" w:rsidR="00813625" w:rsidRDefault="0081362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6F7DFA9" w14:textId="77777777" w:rsidR="00813625" w:rsidRDefault="0081362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E4C44E9" w14:textId="77777777" w:rsidR="00813625" w:rsidRDefault="0081362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4EFC9BC6" w14:textId="77777777" w:rsidR="00813625" w:rsidRDefault="0081362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4BF0E1F5" w14:textId="77777777" w:rsidR="00813625" w:rsidRDefault="0081362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3194479" w14:textId="77777777" w:rsidR="00813625" w:rsidRDefault="0081362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B64D94F" w14:textId="77777777" w:rsidR="00813625" w:rsidRDefault="0081362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6F16F35" w14:textId="77777777" w:rsidR="00813625" w:rsidRDefault="0081362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7443759" w14:textId="77777777" w:rsidR="00813625" w:rsidRDefault="0081362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F0C04CE" w14:textId="77777777" w:rsidR="001462C8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B214ADE" w14:textId="77777777" w:rsidR="001462C8" w:rsidRPr="00363D3C" w:rsidRDefault="008025C5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lastRenderedPageBreak/>
              <w:t>2</w:t>
            </w:r>
            <w:r w:rsidR="001462C8"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. OPIS AKTIVNOSTI SA PRIKAZOM TROŠKOVA  </w:t>
            </w:r>
          </w:p>
          <w:p w14:paraId="77422666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1462C8" w:rsidRPr="00B66261" w14:paraId="64A96CC1" w14:textId="77777777" w:rsidTr="00A126FB">
        <w:tblPrEx>
          <w:jc w:val="center"/>
        </w:tblPrEx>
        <w:trPr>
          <w:trHeight w:val="8559"/>
          <w:jc w:val="center"/>
        </w:trPr>
        <w:tc>
          <w:tcPr>
            <w:tcW w:w="291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64A3" w14:textId="77777777" w:rsidR="001462C8" w:rsidRPr="00DE6DEF" w:rsidRDefault="008025C5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DE6DE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lastRenderedPageBreak/>
              <w:t>2</w:t>
            </w:r>
            <w:r w:rsidR="001462C8" w:rsidRPr="00DE6DEF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.1.</w:t>
            </w:r>
          </w:p>
        </w:tc>
        <w:tc>
          <w:tcPr>
            <w:tcW w:w="15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666" w14:textId="77777777" w:rsidR="001462C8" w:rsidRPr="00363D3C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Kratki opis aktivnosti sa specifikacijom/prikazom troškova</w:t>
            </w:r>
          </w:p>
        </w:tc>
        <w:tc>
          <w:tcPr>
            <w:tcW w:w="3114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D056A8E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73D59B08" w14:textId="77777777" w:rsidR="001462C8" w:rsidRPr="00B66261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1462C8" w:rsidRPr="005B21B3" w14:paraId="1919A7CD" w14:textId="77777777" w:rsidTr="00A126FB">
        <w:tblPrEx>
          <w:jc w:val="center"/>
        </w:tblPrEx>
        <w:trPr>
          <w:trHeight w:val="697"/>
          <w:jc w:val="center"/>
        </w:trPr>
        <w:tc>
          <w:tcPr>
            <w:tcW w:w="291" w:type="pct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BE02DA" w14:textId="77777777" w:rsidR="001462C8" w:rsidRPr="005B21B3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803DC2" w14:textId="615C88AD" w:rsidR="001462C8" w:rsidRPr="005B21B3" w:rsidRDefault="001462C8" w:rsidP="00363D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Traženi iznos potpore (</w:t>
            </w:r>
            <w:r w:rsidR="00891CD5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EUR</w:t>
            </w: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3114" w:type="pct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CE3023" w14:textId="77777777" w:rsidR="001462C8" w:rsidRPr="005B21B3" w:rsidRDefault="001462C8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</w:tbl>
    <w:p w14:paraId="08472B55" w14:textId="77777777" w:rsidR="009511CF" w:rsidRDefault="009511CF" w:rsidP="00951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14:paraId="2D5616C6" w14:textId="77777777" w:rsidR="00813625" w:rsidRDefault="00813625" w:rsidP="00951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14:paraId="47926EC4" w14:textId="77777777" w:rsidR="00DE6DEF" w:rsidRDefault="00DE6DEF" w:rsidP="0049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hr-HR"/>
        </w:rPr>
      </w:pPr>
    </w:p>
    <w:p w14:paraId="5AB47AED" w14:textId="1091E1DC" w:rsidR="00492880" w:rsidRPr="00AA345B" w:rsidRDefault="00492880" w:rsidP="0049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hr-HR"/>
        </w:rPr>
      </w:pPr>
      <w:r w:rsidRPr="00AA345B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hr-HR"/>
        </w:rPr>
        <w:t>Dokumentacija koja se dostavlja uz Zahtjev za potporu:</w:t>
      </w:r>
    </w:p>
    <w:p w14:paraId="58DCBD7F" w14:textId="77777777" w:rsidR="00492880" w:rsidRPr="00AA345B" w:rsidRDefault="00492880" w:rsidP="0049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hr-HR"/>
        </w:rPr>
      </w:pPr>
    </w:p>
    <w:p w14:paraId="275EA474" w14:textId="77777777" w:rsidR="009511CF" w:rsidRPr="009511CF" w:rsidRDefault="009511CF" w:rsidP="009511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popunjen i potpisan obra</w:t>
      </w:r>
      <w:r w:rsidR="0081362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zac Zahtjeva za dodjelu potpore</w:t>
      </w:r>
    </w:p>
    <w:p w14:paraId="74D7BE85" w14:textId="77777777" w:rsidR="009511CF" w:rsidRPr="009511CF" w:rsidRDefault="009511CF" w:rsidP="009511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preslika rješenja nadležnog ureda o odobrenju za pružanje ugosti</w:t>
      </w:r>
      <w:r w:rsidR="00220C3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teljskih usluga u  domaćinstvu</w:t>
      </w:r>
    </w:p>
    <w:p w14:paraId="13B4DFFE" w14:textId="77777777" w:rsidR="009511CF" w:rsidRPr="009511CF" w:rsidRDefault="009511CF" w:rsidP="009511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potvrda Porezne uprave o nepostojanju duga prema državi- 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e starija od 30 dana od dana </w:t>
      </w: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podnoše</w:t>
      </w:r>
      <w:r w:rsidR="0081362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nja zahtjeva za dodjelu potpore</w:t>
      </w:r>
    </w:p>
    <w:p w14:paraId="3A06F09B" w14:textId="77777777" w:rsidR="00363D3C" w:rsidRDefault="00363D3C" w:rsidP="00363D3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 xml:space="preserve">potvrda Grada Knina da nema dugovanja prema Gradu – </w:t>
      </w:r>
      <w:r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  <w:t>nije potrebno dostaviti</w:t>
      </w: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 xml:space="preserve"> </w:t>
      </w:r>
    </w:p>
    <w:p w14:paraId="5AC52442" w14:textId="54EFCA11" w:rsidR="00363D3C" w:rsidRPr="00363D3C" w:rsidRDefault="00363D3C" w:rsidP="00363D3C">
      <w:pPr>
        <w:pStyle w:val="Odlomakpopisa"/>
        <w:spacing w:after="0" w:line="240" w:lineRule="auto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  <w:t xml:space="preserve">(Grad Knin će ovu potvrdu pribaviti po službenoj dužnosti – prijavitelj na dan predaje zahtjeva ne smije imati dug prema Gradu Kninu po ni jednoj osnovi ) </w:t>
      </w:r>
    </w:p>
    <w:p w14:paraId="684F4420" w14:textId="77777777" w:rsidR="009511CF" w:rsidRPr="009511CF" w:rsidRDefault="009511CF" w:rsidP="009511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preslika</w:t>
      </w:r>
      <w:r w:rsidR="0081362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osobne iskaznice odgovorne osobe prijavitelja (obje strane)</w:t>
      </w:r>
    </w:p>
    <w:p w14:paraId="43F57C88" w14:textId="77777777" w:rsidR="009511CF" w:rsidRPr="009511CF" w:rsidRDefault="009511CF" w:rsidP="009511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presliku ugovora o otvaranju žiro</w:t>
      </w:r>
      <w:r w:rsidR="0081362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-računa ili kartice žiro računa</w:t>
      </w:r>
    </w:p>
    <w:p w14:paraId="3BB73F61" w14:textId="77777777" w:rsidR="009511CF" w:rsidRPr="009511CF" w:rsidRDefault="009511CF" w:rsidP="009511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potvrda Turističke zajednice o ostvarenom broju noćenja i plaćenoj b</w:t>
      </w:r>
      <w:r w:rsidR="0081362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oravišnoj pristojbi i članarini</w:t>
      </w:r>
    </w:p>
    <w:p w14:paraId="00073B24" w14:textId="77777777" w:rsidR="009511CF" w:rsidRDefault="009511CF" w:rsidP="009511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popunjena i ovjerena Izjava o korišt</w:t>
      </w:r>
      <w:r w:rsidR="0081362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enim potporama male vrijednosti/tipsk</w:t>
      </w:r>
      <w:r w:rsidR="002B15E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 obrazac Izjave</w:t>
      </w:r>
    </w:p>
    <w:p w14:paraId="307491D2" w14:textId="77777777" w:rsidR="00D30E71" w:rsidRPr="009511CF" w:rsidRDefault="00D30E71" w:rsidP="009511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>popunjena i ovjerena Izjava o nepostojanju dvostrukog financiranja/</w:t>
      </w:r>
      <w:r>
        <w:t xml:space="preserve"> </w:t>
      </w: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>tipski obrazac Izjave</w:t>
      </w:r>
    </w:p>
    <w:p w14:paraId="030AF28C" w14:textId="77777777" w:rsidR="009511CF" w:rsidRPr="009511CF" w:rsidRDefault="009511CF" w:rsidP="009511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dokaz o vlasništvu ili drugom stvarno-pravnom statusu obj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ekta/ zemljišta koja je predmet </w:t>
      </w: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inves</w:t>
      </w:r>
      <w:r w:rsidR="0081362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ticije za koju se traži potpora</w:t>
      </w:r>
    </w:p>
    <w:p w14:paraId="56078A06" w14:textId="65C9BCB2" w:rsidR="009511CF" w:rsidRDefault="009511CF" w:rsidP="009511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preslike računa</w:t>
      </w:r>
      <w:r w:rsidR="004E7BB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4E7BB2" w:rsidRPr="00045E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 dokaza o plaćanu istog/</w:t>
      </w:r>
      <w:r w:rsidR="004E7BB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preslika</w:t>
      </w:r>
      <w:r w:rsidRPr="009511C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predračuna, ponude i/ili troškovnika koji glase na podnositelja zahtjeva</w:t>
      </w:r>
    </w:p>
    <w:p w14:paraId="7A46E59D" w14:textId="77777777" w:rsidR="002A3680" w:rsidRPr="00045E6E" w:rsidRDefault="002A3680" w:rsidP="002A368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A741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dostava foto dokumentacije </w:t>
      </w:r>
      <w:r w:rsidR="004E7BB2" w:rsidRPr="00045E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prije i poslije predmetne investicije</w:t>
      </w:r>
      <w:r w:rsidR="00045E6E" w:rsidRPr="00045E6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-ukoliko je investicija dovršena do dana podnošenja zahtjeva</w:t>
      </w:r>
    </w:p>
    <w:p w14:paraId="17BB06ED" w14:textId="77777777" w:rsidR="009511CF" w:rsidRDefault="009511CF"/>
    <w:tbl>
      <w:tblPr>
        <w:tblW w:w="14941" w:type="dxa"/>
        <w:tblLook w:val="04A0" w:firstRow="1" w:lastRow="0" w:firstColumn="1" w:lastColumn="0" w:noHBand="0" w:noVBand="1"/>
      </w:tblPr>
      <w:tblGrid>
        <w:gridCol w:w="790"/>
        <w:gridCol w:w="1634"/>
        <w:gridCol w:w="1550"/>
        <w:gridCol w:w="264"/>
        <w:gridCol w:w="1727"/>
        <w:gridCol w:w="881"/>
        <w:gridCol w:w="1383"/>
        <w:gridCol w:w="263"/>
        <w:gridCol w:w="858"/>
        <w:gridCol w:w="1505"/>
        <w:gridCol w:w="1505"/>
        <w:gridCol w:w="2581"/>
      </w:tblGrid>
      <w:tr w:rsidR="009511CF" w:rsidRPr="00F806A4" w14:paraId="0719501D" w14:textId="77777777" w:rsidTr="00F806A4">
        <w:trPr>
          <w:trHeight w:val="346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73BB" w14:textId="77777777" w:rsidR="009511CF" w:rsidRPr="00F806A4" w:rsidRDefault="009511CF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D1A1" w14:textId="77777777" w:rsidR="009511CF" w:rsidRPr="00F806A4" w:rsidRDefault="009511CF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01B5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25AB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CB56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79D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182A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CCD6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15D2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D83A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1917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11CF" w:rsidRPr="00F806A4" w14:paraId="51D9C36C" w14:textId="77777777" w:rsidTr="00F806A4">
        <w:trPr>
          <w:trHeight w:val="346"/>
        </w:trPr>
        <w:tc>
          <w:tcPr>
            <w:tcW w:w="14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2A52" w14:textId="77777777" w:rsidR="009511CF" w:rsidRDefault="009511CF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 vlastoručnim potpisom i pečatom subjekta potvrđuje istinitost podataka.</w:t>
            </w:r>
          </w:p>
          <w:p w14:paraId="5B474CA7" w14:textId="77777777" w:rsidR="00363D3C" w:rsidRDefault="00363D3C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6D1B780F" w14:textId="77777777" w:rsidR="004540C6" w:rsidRPr="00F806A4" w:rsidRDefault="004540C6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511CF" w:rsidRPr="00F806A4" w14:paraId="486D5B63" w14:textId="77777777" w:rsidTr="00F806A4">
        <w:trPr>
          <w:trHeight w:val="190"/>
        </w:trPr>
        <w:tc>
          <w:tcPr>
            <w:tcW w:w="14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AD656" w14:textId="77777777" w:rsidR="009511CF" w:rsidRPr="00F806A4" w:rsidRDefault="009511CF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511CF" w:rsidRPr="00F806A4" w14:paraId="50BA5003" w14:textId="77777777" w:rsidTr="00F806A4">
        <w:trPr>
          <w:trHeight w:val="5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BD02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B99D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53D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60C2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C606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9BF7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06A7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3026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1460" w14:textId="77777777" w:rsidR="009511CF" w:rsidRPr="00F806A4" w:rsidRDefault="009511CF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zahtjeva:</w:t>
            </w:r>
          </w:p>
        </w:tc>
      </w:tr>
      <w:tr w:rsidR="009511CF" w:rsidRPr="00F806A4" w14:paraId="1BA82567" w14:textId="77777777" w:rsidTr="00F806A4">
        <w:trPr>
          <w:trHeight w:val="553"/>
        </w:trPr>
        <w:tc>
          <w:tcPr>
            <w:tcW w:w="4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5238" w14:textId="2A58CEC9" w:rsidR="009511CF" w:rsidRPr="00F806A4" w:rsidRDefault="00AB3F7F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U Kninu,</w:t>
            </w:r>
            <w:r w:rsidR="009511CF"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___________</w:t>
            </w:r>
            <w:r w:rsidR="004540C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</w:t>
            </w:r>
            <w:r w:rsidR="004E7BB2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4E7BB2"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202</w:t>
            </w:r>
            <w:r w:rsidR="00363D3C" w:rsidRPr="00363D3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4</w:t>
            </w:r>
            <w:r w:rsidR="009511CF"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DAA1" w14:textId="77777777" w:rsidR="009511CF" w:rsidRPr="00F806A4" w:rsidRDefault="009511CF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1360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2F40" w14:textId="77777777" w:rsidR="009511CF" w:rsidRPr="00F806A4" w:rsidRDefault="009511CF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M.P.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13D" w14:textId="77777777" w:rsidR="009511CF" w:rsidRPr="00F806A4" w:rsidRDefault="009511CF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165B8" w14:textId="77777777" w:rsidR="009511CF" w:rsidRPr="00F806A4" w:rsidRDefault="009511CF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_____________________________</w:t>
            </w:r>
          </w:p>
        </w:tc>
      </w:tr>
      <w:tr w:rsidR="009511CF" w:rsidRPr="00F806A4" w14:paraId="4DF63B9D" w14:textId="77777777" w:rsidTr="00F806A4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A6EE" w14:textId="77777777" w:rsidR="009511CF" w:rsidRPr="00F806A4" w:rsidRDefault="009511CF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A904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CCE7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9A93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DF62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6E51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10B7" w14:textId="77777777" w:rsidR="009511CF" w:rsidRPr="00F806A4" w:rsidRDefault="003561AE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  </w:t>
            </w:r>
            <w:r w:rsidR="009511CF"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(pečat)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F68C" w14:textId="77777777" w:rsidR="009511CF" w:rsidRPr="00F806A4" w:rsidRDefault="009511CF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504B" w14:textId="77777777" w:rsidR="009511CF" w:rsidRPr="00F806A4" w:rsidRDefault="009511CF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(ime i prezime)</w:t>
            </w:r>
          </w:p>
        </w:tc>
      </w:tr>
      <w:tr w:rsidR="009511CF" w:rsidRPr="00F806A4" w14:paraId="0AAFC607" w14:textId="77777777" w:rsidTr="00F806A4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E54D" w14:textId="77777777" w:rsidR="009511CF" w:rsidRPr="00F806A4" w:rsidRDefault="009511CF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B10F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707A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E4F7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C01A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A6A0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014C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8ACA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A7A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4506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9D78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D777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11CF" w:rsidRPr="00F806A4" w14:paraId="32B3CC17" w14:textId="77777777" w:rsidTr="00F806A4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AD33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28E9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5301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1778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22B8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DBA9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D51D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7088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DF7AE" w14:textId="77777777" w:rsidR="009511CF" w:rsidRPr="00F806A4" w:rsidRDefault="009511CF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_____________________________</w:t>
            </w:r>
          </w:p>
        </w:tc>
      </w:tr>
      <w:tr w:rsidR="009511CF" w:rsidRPr="00F806A4" w14:paraId="42380A12" w14:textId="77777777" w:rsidTr="00F806A4">
        <w:trPr>
          <w:trHeight w:val="30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6E31" w14:textId="77777777" w:rsidR="009511CF" w:rsidRPr="00F806A4" w:rsidRDefault="009511CF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0D7E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5D64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64CD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CB0A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1978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C1E6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5BF6" w14:textId="77777777" w:rsidR="009511CF" w:rsidRPr="00F806A4" w:rsidRDefault="009511CF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CA2E" w14:textId="77777777" w:rsidR="009511CF" w:rsidRPr="00F806A4" w:rsidRDefault="009511CF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806A4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(potpis)</w:t>
            </w:r>
          </w:p>
        </w:tc>
      </w:tr>
    </w:tbl>
    <w:p w14:paraId="7AE739B1" w14:textId="77777777" w:rsidR="009511CF" w:rsidRPr="00F806A4" w:rsidRDefault="009511CF">
      <w:pPr>
        <w:rPr>
          <w:sz w:val="24"/>
          <w:szCs w:val="24"/>
        </w:rPr>
      </w:pPr>
    </w:p>
    <w:p w14:paraId="0F34D5E4" w14:textId="77777777" w:rsidR="009511CF" w:rsidRPr="00F806A4" w:rsidRDefault="009511CF">
      <w:pPr>
        <w:rPr>
          <w:sz w:val="24"/>
          <w:szCs w:val="24"/>
        </w:rPr>
      </w:pPr>
    </w:p>
    <w:p w14:paraId="78FE431F" w14:textId="77777777" w:rsidR="009511CF" w:rsidRDefault="009511CF"/>
    <w:sectPr w:rsidR="009511CF" w:rsidSect="00F806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98BE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5095"/>
    <w:multiLevelType w:val="hybridMultilevel"/>
    <w:tmpl w:val="5FC201E2"/>
    <w:lvl w:ilvl="0" w:tplc="A2809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5F6A"/>
    <w:multiLevelType w:val="hybridMultilevel"/>
    <w:tmpl w:val="6B424A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A1775"/>
    <w:multiLevelType w:val="hybridMultilevel"/>
    <w:tmpl w:val="3A00A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03842">
    <w:abstractNumId w:val="2"/>
  </w:num>
  <w:num w:numId="2" w16cid:durableId="1503620320">
    <w:abstractNumId w:val="1"/>
  </w:num>
  <w:num w:numId="3" w16cid:durableId="1655915334">
    <w:abstractNumId w:val="3"/>
  </w:num>
  <w:num w:numId="4" w16cid:durableId="155061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CEE"/>
    <w:rsid w:val="00016FD2"/>
    <w:rsid w:val="00020FB1"/>
    <w:rsid w:val="00045E6E"/>
    <w:rsid w:val="0012312A"/>
    <w:rsid w:val="001415CE"/>
    <w:rsid w:val="001462C8"/>
    <w:rsid w:val="00220C39"/>
    <w:rsid w:val="002A3680"/>
    <w:rsid w:val="002A3A60"/>
    <w:rsid w:val="002B15E6"/>
    <w:rsid w:val="00332DBB"/>
    <w:rsid w:val="003561AE"/>
    <w:rsid w:val="00363D3C"/>
    <w:rsid w:val="00394598"/>
    <w:rsid w:val="003E2FF8"/>
    <w:rsid w:val="00435212"/>
    <w:rsid w:val="00436935"/>
    <w:rsid w:val="004540C6"/>
    <w:rsid w:val="00492880"/>
    <w:rsid w:val="004E7BB2"/>
    <w:rsid w:val="00516498"/>
    <w:rsid w:val="00534376"/>
    <w:rsid w:val="00554056"/>
    <w:rsid w:val="00577577"/>
    <w:rsid w:val="005800FA"/>
    <w:rsid w:val="005B2527"/>
    <w:rsid w:val="005F0CF7"/>
    <w:rsid w:val="00632721"/>
    <w:rsid w:val="006736BF"/>
    <w:rsid w:val="006D1422"/>
    <w:rsid w:val="006D2CEE"/>
    <w:rsid w:val="008025C5"/>
    <w:rsid w:val="00813625"/>
    <w:rsid w:val="00891CD5"/>
    <w:rsid w:val="008E485A"/>
    <w:rsid w:val="008F36A1"/>
    <w:rsid w:val="00915958"/>
    <w:rsid w:val="009511CF"/>
    <w:rsid w:val="0096457D"/>
    <w:rsid w:val="00A126FB"/>
    <w:rsid w:val="00AA345B"/>
    <w:rsid w:val="00AB3F7F"/>
    <w:rsid w:val="00B34E3C"/>
    <w:rsid w:val="00BC29E5"/>
    <w:rsid w:val="00C03D91"/>
    <w:rsid w:val="00C34F26"/>
    <w:rsid w:val="00C61AA9"/>
    <w:rsid w:val="00C931F4"/>
    <w:rsid w:val="00D30E71"/>
    <w:rsid w:val="00D644F2"/>
    <w:rsid w:val="00D94C86"/>
    <w:rsid w:val="00D94E5A"/>
    <w:rsid w:val="00DE6DEF"/>
    <w:rsid w:val="00DF11BE"/>
    <w:rsid w:val="00F8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EF9D"/>
  <w15:docId w15:val="{43D5DB89-25FE-4A87-835C-D28B958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Anda Raspudić</cp:lastModifiedBy>
  <cp:revision>15</cp:revision>
  <cp:lastPrinted>2023-04-25T07:00:00Z</cp:lastPrinted>
  <dcterms:created xsi:type="dcterms:W3CDTF">2021-03-29T09:36:00Z</dcterms:created>
  <dcterms:modified xsi:type="dcterms:W3CDTF">2024-07-24T10:02:00Z</dcterms:modified>
</cp:coreProperties>
</file>